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FB9" w:rsidRPr="00A17FB9" w:rsidRDefault="00A17FB9" w:rsidP="00A17FB9">
      <w:pPr>
        <w:tabs>
          <w:tab w:val="left" w:pos="2980"/>
        </w:tabs>
        <w:spacing w:before="0"/>
        <w:ind w:firstLine="0"/>
        <w:jc w:val="center"/>
        <w:rPr>
          <w:rFonts w:ascii="Times New Roman" w:hAnsi="Times New Roman" w:cs="Times New Roman"/>
          <w:sz w:val="28"/>
          <w:szCs w:val="28"/>
        </w:rPr>
      </w:pPr>
      <w:bookmarkStart w:id="0" w:name="_Toc465692916"/>
      <w:bookmarkStart w:id="1" w:name="_Toc465693523"/>
      <w:r w:rsidRPr="00A17FB9">
        <w:rPr>
          <w:rFonts w:ascii="Times New Roman" w:hAnsi="Times New Roman" w:cs="Times New Roman"/>
          <w:sz w:val="28"/>
          <w:szCs w:val="28"/>
        </w:rPr>
        <w:t>Автономное образовательное учреждение</w:t>
      </w:r>
    </w:p>
    <w:p w:rsidR="00A17FB9" w:rsidRPr="00A17FB9" w:rsidRDefault="00A17FB9" w:rsidP="00A17FB9">
      <w:pPr>
        <w:tabs>
          <w:tab w:val="left" w:pos="2980"/>
        </w:tabs>
        <w:spacing w:before="0"/>
        <w:ind w:firstLine="0"/>
        <w:jc w:val="center"/>
        <w:rPr>
          <w:rFonts w:ascii="Times New Roman" w:hAnsi="Times New Roman" w:cs="Times New Roman"/>
          <w:sz w:val="28"/>
          <w:szCs w:val="28"/>
        </w:rPr>
      </w:pPr>
      <w:r w:rsidRPr="00A17FB9">
        <w:rPr>
          <w:rFonts w:ascii="Times New Roman" w:hAnsi="Times New Roman" w:cs="Times New Roman"/>
          <w:sz w:val="28"/>
          <w:szCs w:val="28"/>
        </w:rPr>
        <w:t>высшего образования Ленинградской области</w:t>
      </w:r>
    </w:p>
    <w:p w:rsidR="00A17FB9" w:rsidRPr="00A17FB9" w:rsidRDefault="00A17FB9" w:rsidP="00A17FB9">
      <w:pPr>
        <w:tabs>
          <w:tab w:val="left" w:pos="2980"/>
        </w:tabs>
        <w:spacing w:before="0"/>
        <w:ind w:firstLine="0"/>
        <w:jc w:val="center"/>
        <w:rPr>
          <w:rFonts w:ascii="Times New Roman" w:hAnsi="Times New Roman" w:cs="Times New Roman"/>
          <w:sz w:val="28"/>
          <w:szCs w:val="28"/>
        </w:rPr>
      </w:pPr>
      <w:r w:rsidRPr="00A17FB9">
        <w:rPr>
          <w:rFonts w:ascii="Times New Roman" w:hAnsi="Times New Roman" w:cs="Times New Roman"/>
          <w:sz w:val="28"/>
          <w:szCs w:val="28"/>
        </w:rPr>
        <w:t>«Государственный институт экономики, финансов, права и технологий»</w:t>
      </w:r>
    </w:p>
    <w:p w:rsidR="00C47ABD" w:rsidRPr="002E7DF5" w:rsidRDefault="00C47ABD" w:rsidP="00C47ABD">
      <w:pPr>
        <w:tabs>
          <w:tab w:val="left" w:pos="2980"/>
        </w:tabs>
        <w:jc w:val="right"/>
        <w:rPr>
          <w:rFonts w:ascii="Times New Roman" w:hAnsi="Times New Roman" w:cs="Times New Roman"/>
        </w:rPr>
      </w:pPr>
    </w:p>
    <w:p w:rsidR="003208E0" w:rsidRDefault="003208E0" w:rsidP="003208E0">
      <w:r w:rsidRPr="00F55D60">
        <w:rPr>
          <w:rFonts w:ascii="Times New Roman" w:eastAsia="Calibri" w:hAnsi="Times New Roman" w:cs="Times New Roman"/>
          <w:noProof/>
        </w:rPr>
        <w:drawing>
          <wp:anchor distT="0" distB="0" distL="114300" distR="114300" simplePos="0" relativeHeight="251657216" behindDoc="0" locked="0" layoutInCell="1" allowOverlap="1" wp14:anchorId="617CCCC2" wp14:editId="0BC81E0C">
            <wp:simplePos x="0" y="0"/>
            <wp:positionH relativeFrom="margin">
              <wp:posOffset>2517140</wp:posOffset>
            </wp:positionH>
            <wp:positionV relativeFrom="paragraph">
              <wp:posOffset>45085</wp:posOffset>
            </wp:positionV>
            <wp:extent cx="3257001" cy="2043105"/>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257001" cy="2043105"/>
                    </a:xfrm>
                    <a:prstGeom prst="rect">
                      <a:avLst/>
                    </a:prstGeom>
                  </pic:spPr>
                </pic:pic>
              </a:graphicData>
            </a:graphic>
          </wp:anchor>
        </w:drawing>
      </w:r>
    </w:p>
    <w:p w:rsidR="00C47ABD" w:rsidRDefault="00C47ABD" w:rsidP="003208E0"/>
    <w:p w:rsidR="00C47ABD" w:rsidRDefault="00C47ABD" w:rsidP="003208E0">
      <w:pPr>
        <w:rPr>
          <w:noProof/>
        </w:rPr>
      </w:pPr>
    </w:p>
    <w:p w:rsidR="003208E0" w:rsidRDefault="003208E0" w:rsidP="003208E0">
      <w:pPr>
        <w:rPr>
          <w:noProof/>
        </w:rPr>
      </w:pPr>
    </w:p>
    <w:p w:rsidR="003208E0" w:rsidRDefault="003208E0" w:rsidP="003208E0">
      <w:pPr>
        <w:rPr>
          <w:noProof/>
        </w:rPr>
      </w:pPr>
    </w:p>
    <w:p w:rsidR="00C47ABD" w:rsidRPr="003208E0" w:rsidRDefault="00C47ABD" w:rsidP="003208E0">
      <w:pPr>
        <w:rPr>
          <w:rFonts w:ascii="Times New Roman" w:hAnsi="Times New Roman" w:cs="Times New Roman"/>
        </w:rPr>
      </w:pPr>
    </w:p>
    <w:p w:rsidR="003208E0" w:rsidRPr="003208E0" w:rsidRDefault="003208E0" w:rsidP="003208E0">
      <w:pPr>
        <w:rPr>
          <w:rFonts w:ascii="Times New Roman" w:hAnsi="Times New Roman" w:cs="Times New Roman"/>
        </w:rPr>
      </w:pPr>
    </w:p>
    <w:p w:rsidR="003208E0" w:rsidRPr="003208E0" w:rsidRDefault="003208E0" w:rsidP="003208E0">
      <w:pPr>
        <w:rPr>
          <w:rFonts w:ascii="Times New Roman" w:hAnsi="Times New Roman" w:cs="Times New Roman"/>
        </w:rPr>
      </w:pPr>
    </w:p>
    <w:p w:rsidR="003208E0" w:rsidRPr="003208E0" w:rsidRDefault="003208E0" w:rsidP="003208E0">
      <w:pPr>
        <w:rPr>
          <w:rFonts w:ascii="Times New Roman" w:hAnsi="Times New Roman" w:cs="Times New Roman"/>
        </w:rPr>
      </w:pPr>
    </w:p>
    <w:p w:rsidR="00C47ABD" w:rsidRPr="003A5820" w:rsidRDefault="00C47ABD" w:rsidP="00C47ABD">
      <w:pPr>
        <w:spacing w:before="0"/>
        <w:jc w:val="center"/>
        <w:rPr>
          <w:rFonts w:ascii="Times New Roman" w:hAnsi="Times New Roman" w:cs="Times New Roman"/>
          <w:b/>
          <w:sz w:val="28"/>
          <w:szCs w:val="28"/>
        </w:rPr>
      </w:pPr>
      <w:r w:rsidRPr="00182DC9">
        <w:rPr>
          <w:rFonts w:ascii="Times New Roman" w:hAnsi="Times New Roman" w:cs="Times New Roman"/>
          <w:b/>
          <w:sz w:val="28"/>
          <w:szCs w:val="28"/>
        </w:rPr>
        <w:t xml:space="preserve">ПРОГРАММА </w:t>
      </w:r>
      <w:bookmarkEnd w:id="0"/>
      <w:bookmarkEnd w:id="1"/>
      <w:r w:rsidR="000030A7">
        <w:rPr>
          <w:rFonts w:ascii="Times New Roman" w:hAnsi="Times New Roman" w:cs="Times New Roman"/>
          <w:b/>
          <w:sz w:val="28"/>
          <w:szCs w:val="28"/>
        </w:rPr>
        <w:t>ПРОИЗВОДСТВЕННОЙ ПРАКТИКИ (</w:t>
      </w:r>
      <w:r>
        <w:rPr>
          <w:rFonts w:ascii="Times New Roman" w:hAnsi="Times New Roman" w:cs="Times New Roman"/>
          <w:b/>
          <w:sz w:val="28"/>
          <w:szCs w:val="28"/>
        </w:rPr>
        <w:t xml:space="preserve">ПРЕДДИПЛОМНОЙ </w:t>
      </w:r>
      <w:r w:rsidRPr="00182DC9">
        <w:rPr>
          <w:rFonts w:ascii="Times New Roman" w:hAnsi="Times New Roman" w:cs="Times New Roman"/>
          <w:b/>
          <w:sz w:val="28"/>
          <w:szCs w:val="28"/>
        </w:rPr>
        <w:t>ПРАКТИКИ</w:t>
      </w:r>
      <w:r w:rsidR="000030A7">
        <w:rPr>
          <w:rFonts w:ascii="Times New Roman" w:hAnsi="Times New Roman" w:cs="Times New Roman"/>
          <w:b/>
          <w:sz w:val="28"/>
          <w:szCs w:val="28"/>
        </w:rPr>
        <w:t>)</w:t>
      </w:r>
      <w:bookmarkStart w:id="2" w:name="_GoBack"/>
      <w:bookmarkEnd w:id="2"/>
    </w:p>
    <w:p w:rsidR="00C47ABD" w:rsidRPr="00182DC9" w:rsidRDefault="00C47ABD" w:rsidP="00C47ABD">
      <w:pPr>
        <w:spacing w:before="0"/>
        <w:jc w:val="center"/>
        <w:rPr>
          <w:rFonts w:ascii="Times New Roman" w:hAnsi="Times New Roman" w:cs="Times New Roman"/>
          <w:sz w:val="28"/>
          <w:szCs w:val="28"/>
        </w:rPr>
      </w:pPr>
    </w:p>
    <w:p w:rsidR="00C47ABD" w:rsidRPr="00182DC9" w:rsidRDefault="00C47ABD" w:rsidP="00C47ABD">
      <w:pPr>
        <w:spacing w:before="0"/>
        <w:rPr>
          <w:rFonts w:ascii="Times New Roman" w:hAnsi="Times New Roman" w:cs="Times New Roman"/>
          <w:sz w:val="28"/>
          <w:szCs w:val="28"/>
        </w:rPr>
      </w:pPr>
    </w:p>
    <w:p w:rsidR="00C47ABD" w:rsidRPr="00182DC9" w:rsidRDefault="00C47ABD" w:rsidP="00437B02">
      <w:pPr>
        <w:pStyle w:val="Style3"/>
        <w:widowControl/>
        <w:tabs>
          <w:tab w:val="left" w:pos="8931"/>
        </w:tabs>
        <w:spacing w:before="0" w:line="240" w:lineRule="auto"/>
        <w:ind w:right="-85" w:firstLine="0"/>
        <w:rPr>
          <w:rStyle w:val="FontStyle13"/>
          <w:b w:val="0"/>
          <w:sz w:val="28"/>
          <w:szCs w:val="28"/>
        </w:rPr>
      </w:pPr>
      <w:r w:rsidRPr="00182DC9">
        <w:rPr>
          <w:rStyle w:val="FontStyle13"/>
          <w:b w:val="0"/>
          <w:sz w:val="28"/>
          <w:szCs w:val="28"/>
        </w:rPr>
        <w:t>Направление подготовки</w:t>
      </w:r>
    </w:p>
    <w:p w:rsidR="00C47ABD" w:rsidRDefault="00C47ABD" w:rsidP="00437B02">
      <w:pPr>
        <w:spacing w:before="0"/>
        <w:ind w:firstLine="0"/>
        <w:jc w:val="center"/>
        <w:rPr>
          <w:rFonts w:ascii="Times New Roman" w:hAnsi="Times New Roman" w:cs="Times New Roman"/>
          <w:b/>
          <w:sz w:val="28"/>
          <w:szCs w:val="28"/>
        </w:rPr>
      </w:pPr>
      <w:bookmarkStart w:id="3" w:name="_Hlk498469938"/>
      <w:r>
        <w:rPr>
          <w:rFonts w:ascii="Times New Roman" w:hAnsi="Times New Roman" w:cs="Times New Roman"/>
          <w:b/>
          <w:sz w:val="28"/>
          <w:szCs w:val="28"/>
        </w:rPr>
        <w:t>44.03.0</w:t>
      </w:r>
      <w:r w:rsidRPr="000A30DD">
        <w:rPr>
          <w:rFonts w:ascii="Times New Roman" w:hAnsi="Times New Roman" w:cs="Times New Roman"/>
          <w:b/>
          <w:sz w:val="28"/>
          <w:szCs w:val="28"/>
        </w:rPr>
        <w:t>5</w:t>
      </w:r>
      <w:r>
        <w:rPr>
          <w:rFonts w:ascii="Times New Roman" w:hAnsi="Times New Roman" w:cs="Times New Roman"/>
          <w:b/>
          <w:sz w:val="28"/>
          <w:szCs w:val="28"/>
        </w:rPr>
        <w:t xml:space="preserve"> – Педагогическое образование (с двумя профилями подготовки)</w:t>
      </w:r>
    </w:p>
    <w:bookmarkEnd w:id="3"/>
    <w:p w:rsidR="00C47ABD" w:rsidRPr="00876AD7" w:rsidRDefault="00C47ABD" w:rsidP="00C47ABD">
      <w:pPr>
        <w:pStyle w:val="Style3"/>
        <w:widowControl/>
        <w:tabs>
          <w:tab w:val="left" w:pos="8931"/>
        </w:tabs>
        <w:spacing w:before="0" w:line="240" w:lineRule="auto"/>
        <w:ind w:right="-85" w:firstLine="0"/>
        <w:rPr>
          <w:rStyle w:val="FontStyle13"/>
          <w:sz w:val="28"/>
          <w:szCs w:val="28"/>
        </w:rPr>
      </w:pPr>
      <w:r w:rsidRPr="00876AD7">
        <w:rPr>
          <w:sz w:val="28"/>
          <w:szCs w:val="28"/>
        </w:rPr>
        <w:t>(уровень бакалавриата)</w:t>
      </w:r>
    </w:p>
    <w:p w:rsidR="00C47ABD" w:rsidRDefault="00C47ABD" w:rsidP="00C47ABD">
      <w:pPr>
        <w:spacing w:before="0"/>
        <w:jc w:val="center"/>
        <w:rPr>
          <w:rFonts w:ascii="Times New Roman" w:hAnsi="Times New Roman" w:cs="Times New Roman"/>
          <w:b/>
          <w:sz w:val="28"/>
          <w:szCs w:val="28"/>
        </w:rPr>
      </w:pPr>
    </w:p>
    <w:p w:rsidR="00C47ABD" w:rsidRPr="000B138F" w:rsidRDefault="00C47ABD" w:rsidP="00C47ABD">
      <w:pPr>
        <w:spacing w:before="0"/>
        <w:jc w:val="center"/>
        <w:rPr>
          <w:rFonts w:ascii="Times New Roman" w:hAnsi="Times New Roman" w:cs="Times New Roman"/>
          <w:b/>
          <w:sz w:val="28"/>
          <w:szCs w:val="28"/>
        </w:rPr>
      </w:pPr>
    </w:p>
    <w:p w:rsidR="00C47ABD" w:rsidRDefault="00C47ABD" w:rsidP="00437B02">
      <w:pPr>
        <w:spacing w:before="0"/>
        <w:ind w:firstLine="0"/>
        <w:jc w:val="center"/>
        <w:rPr>
          <w:rFonts w:ascii="Times New Roman" w:hAnsi="Times New Roman" w:cs="Times New Roman"/>
          <w:sz w:val="28"/>
          <w:szCs w:val="28"/>
        </w:rPr>
      </w:pPr>
      <w:r w:rsidRPr="00182DC9">
        <w:rPr>
          <w:rFonts w:ascii="Times New Roman" w:hAnsi="Times New Roman" w:cs="Times New Roman"/>
          <w:sz w:val="28"/>
          <w:szCs w:val="28"/>
        </w:rPr>
        <w:t xml:space="preserve">Направленность (профиль) </w:t>
      </w:r>
      <w:r>
        <w:rPr>
          <w:rFonts w:ascii="Times New Roman" w:hAnsi="Times New Roman" w:cs="Times New Roman"/>
          <w:sz w:val="28"/>
          <w:szCs w:val="28"/>
        </w:rPr>
        <w:t xml:space="preserve">образовательной программы </w:t>
      </w:r>
    </w:p>
    <w:p w:rsidR="00C47ABD" w:rsidRDefault="00C47ABD" w:rsidP="00437B02">
      <w:pPr>
        <w:spacing w:before="0"/>
        <w:ind w:firstLine="0"/>
        <w:jc w:val="center"/>
        <w:rPr>
          <w:rFonts w:ascii="Times New Roman" w:hAnsi="Times New Roman" w:cs="Times New Roman"/>
          <w:sz w:val="28"/>
          <w:szCs w:val="28"/>
        </w:rPr>
      </w:pPr>
      <w:r>
        <w:rPr>
          <w:rFonts w:ascii="Times New Roman" w:hAnsi="Times New Roman" w:cs="Times New Roman"/>
          <w:sz w:val="28"/>
          <w:szCs w:val="28"/>
        </w:rPr>
        <w:t>«</w:t>
      </w:r>
      <w:r w:rsidR="003E3EC3">
        <w:rPr>
          <w:rFonts w:ascii="Times New Roman" w:hAnsi="Times New Roman" w:cs="Times New Roman"/>
          <w:sz w:val="28"/>
          <w:szCs w:val="28"/>
        </w:rPr>
        <w:t>Математика и физика</w:t>
      </w:r>
      <w:r>
        <w:rPr>
          <w:rFonts w:ascii="Times New Roman" w:hAnsi="Times New Roman" w:cs="Times New Roman"/>
          <w:sz w:val="28"/>
          <w:szCs w:val="28"/>
        </w:rPr>
        <w:t>»</w:t>
      </w:r>
    </w:p>
    <w:p w:rsidR="00437B02" w:rsidRDefault="00437B02" w:rsidP="00C47ABD">
      <w:pPr>
        <w:spacing w:before="0"/>
        <w:jc w:val="center"/>
        <w:rPr>
          <w:rFonts w:ascii="Times New Roman" w:hAnsi="Times New Roman" w:cs="Times New Roman"/>
          <w:sz w:val="28"/>
          <w:szCs w:val="28"/>
        </w:rPr>
      </w:pPr>
    </w:p>
    <w:p w:rsidR="00437B02" w:rsidRDefault="00437B02" w:rsidP="00C47ABD">
      <w:pPr>
        <w:spacing w:before="0"/>
        <w:jc w:val="center"/>
        <w:rPr>
          <w:rFonts w:ascii="Times New Roman" w:hAnsi="Times New Roman" w:cs="Times New Roman"/>
          <w:sz w:val="28"/>
          <w:szCs w:val="28"/>
        </w:rPr>
      </w:pPr>
    </w:p>
    <w:p w:rsidR="00C47ABD" w:rsidRPr="00182DC9" w:rsidRDefault="00C47ABD" w:rsidP="00437B02">
      <w:pPr>
        <w:spacing w:before="0"/>
        <w:ind w:firstLine="0"/>
        <w:jc w:val="center"/>
        <w:rPr>
          <w:rFonts w:ascii="Times New Roman" w:hAnsi="Times New Roman" w:cs="Times New Roman"/>
          <w:sz w:val="28"/>
          <w:szCs w:val="28"/>
        </w:rPr>
      </w:pPr>
      <w:r>
        <w:rPr>
          <w:rFonts w:ascii="Times New Roman" w:hAnsi="Times New Roman" w:cs="Times New Roman"/>
          <w:sz w:val="28"/>
          <w:szCs w:val="28"/>
        </w:rPr>
        <w:t>Форма</w:t>
      </w:r>
      <w:r w:rsidRPr="00182DC9">
        <w:rPr>
          <w:rFonts w:ascii="Times New Roman" w:hAnsi="Times New Roman" w:cs="Times New Roman"/>
          <w:sz w:val="28"/>
          <w:szCs w:val="28"/>
        </w:rPr>
        <w:t xml:space="preserve"> обучения</w:t>
      </w:r>
    </w:p>
    <w:p w:rsidR="00C47ABD" w:rsidRPr="00437B02" w:rsidRDefault="00C47ABD" w:rsidP="00437B02">
      <w:pPr>
        <w:ind w:firstLine="0"/>
        <w:jc w:val="center"/>
        <w:rPr>
          <w:rFonts w:ascii="Times New Roman" w:hAnsi="Times New Roman" w:cs="Times New Roman"/>
          <w:sz w:val="28"/>
          <w:szCs w:val="28"/>
        </w:rPr>
      </w:pPr>
      <w:r w:rsidRPr="00437B02">
        <w:rPr>
          <w:rFonts w:ascii="Times New Roman" w:hAnsi="Times New Roman" w:cs="Times New Roman"/>
          <w:sz w:val="28"/>
          <w:szCs w:val="28"/>
        </w:rPr>
        <w:t>Очная</w:t>
      </w:r>
    </w:p>
    <w:p w:rsidR="00C47ABD" w:rsidRDefault="00C47ABD" w:rsidP="00C47ABD">
      <w:pPr>
        <w:rPr>
          <w:rFonts w:ascii="Times New Roman" w:hAnsi="Times New Roman" w:cs="Times New Roman"/>
          <w:sz w:val="28"/>
          <w:szCs w:val="28"/>
        </w:rPr>
      </w:pPr>
    </w:p>
    <w:p w:rsidR="00C47ABD" w:rsidRDefault="00C47ABD" w:rsidP="00C47ABD">
      <w:pPr>
        <w:rPr>
          <w:rFonts w:ascii="Times New Roman" w:hAnsi="Times New Roman" w:cs="Times New Roman"/>
          <w:sz w:val="28"/>
          <w:szCs w:val="28"/>
        </w:rPr>
      </w:pPr>
    </w:p>
    <w:p w:rsidR="00C47ABD" w:rsidRPr="00182DC9" w:rsidRDefault="00C47ABD" w:rsidP="00C47ABD">
      <w:pPr>
        <w:rPr>
          <w:rFonts w:ascii="Times New Roman" w:hAnsi="Times New Roman" w:cs="Times New Roman"/>
          <w:sz w:val="28"/>
          <w:szCs w:val="28"/>
        </w:rPr>
      </w:pPr>
    </w:p>
    <w:p w:rsidR="00C47ABD" w:rsidRPr="00182DC9" w:rsidRDefault="00C47ABD" w:rsidP="00437B02">
      <w:pPr>
        <w:ind w:firstLine="0"/>
        <w:jc w:val="center"/>
        <w:rPr>
          <w:rFonts w:ascii="Times New Roman" w:hAnsi="Times New Roman" w:cs="Times New Roman"/>
          <w:sz w:val="28"/>
          <w:szCs w:val="28"/>
        </w:rPr>
      </w:pPr>
      <w:r w:rsidRPr="00182DC9">
        <w:rPr>
          <w:rFonts w:ascii="Times New Roman" w:hAnsi="Times New Roman" w:cs="Times New Roman"/>
          <w:sz w:val="28"/>
          <w:szCs w:val="28"/>
        </w:rPr>
        <w:t>Гатчина</w:t>
      </w:r>
    </w:p>
    <w:p w:rsidR="00C47ABD" w:rsidRDefault="00C47ABD" w:rsidP="00437B02">
      <w:pPr>
        <w:ind w:firstLine="0"/>
        <w:jc w:val="center"/>
        <w:rPr>
          <w:rFonts w:ascii="Times New Roman" w:hAnsi="Times New Roman" w:cs="Times New Roman"/>
          <w:sz w:val="28"/>
          <w:szCs w:val="28"/>
        </w:rPr>
      </w:pPr>
      <w:r>
        <w:rPr>
          <w:rFonts w:ascii="Times New Roman" w:hAnsi="Times New Roman" w:cs="Times New Roman"/>
          <w:sz w:val="28"/>
          <w:szCs w:val="28"/>
        </w:rPr>
        <w:t>202</w:t>
      </w:r>
      <w:r w:rsidRPr="000A30DD">
        <w:rPr>
          <w:rFonts w:ascii="Times New Roman" w:hAnsi="Times New Roman" w:cs="Times New Roman"/>
          <w:sz w:val="28"/>
          <w:szCs w:val="28"/>
        </w:rPr>
        <w:t>4</w:t>
      </w:r>
    </w:p>
    <w:p w:rsidR="00C47ABD" w:rsidRDefault="00C47ABD">
      <w:pPr>
        <w:rPr>
          <w:rFonts w:ascii="Times New Roman" w:hAnsi="Times New Roman" w:cs="Times New Roman"/>
          <w:sz w:val="28"/>
          <w:szCs w:val="28"/>
        </w:rPr>
      </w:pPr>
      <w:r>
        <w:rPr>
          <w:rFonts w:ascii="Times New Roman" w:hAnsi="Times New Roman" w:cs="Times New Roman"/>
          <w:sz w:val="28"/>
          <w:szCs w:val="28"/>
        </w:rPr>
        <w:br w:type="page"/>
      </w:r>
    </w:p>
    <w:p w:rsidR="00C47ABD" w:rsidRDefault="00C47ABD" w:rsidP="00C47ABD">
      <w:pPr>
        <w:ind w:firstLine="0"/>
        <w:rPr>
          <w:rFonts w:ascii="Times New Roman" w:hAnsi="Times New Roman" w:cs="Times New Roman"/>
          <w:sz w:val="28"/>
          <w:szCs w:val="28"/>
        </w:rPr>
      </w:pPr>
      <w:r w:rsidRPr="00130B1F">
        <w:rPr>
          <w:rFonts w:ascii="Times New Roman" w:hAnsi="Times New Roman" w:cs="Times New Roman"/>
          <w:sz w:val="28"/>
          <w:szCs w:val="28"/>
        </w:rPr>
        <w:lastRenderedPageBreak/>
        <w:t xml:space="preserve">Программа </w:t>
      </w:r>
      <w:r>
        <w:rPr>
          <w:rFonts w:ascii="Times New Roman" w:hAnsi="Times New Roman" w:cs="Times New Roman"/>
          <w:sz w:val="28"/>
          <w:szCs w:val="28"/>
        </w:rPr>
        <w:t>преддипломной</w:t>
      </w:r>
      <w:r w:rsidRPr="00130B1F">
        <w:rPr>
          <w:rFonts w:ascii="Times New Roman" w:hAnsi="Times New Roman" w:cs="Times New Roman"/>
          <w:sz w:val="28"/>
          <w:szCs w:val="28"/>
        </w:rPr>
        <w:t xml:space="preserve"> практики</w:t>
      </w:r>
      <w:r>
        <w:rPr>
          <w:rFonts w:ascii="Times New Roman" w:hAnsi="Times New Roman" w:cs="Times New Roman"/>
          <w:sz w:val="28"/>
          <w:szCs w:val="28"/>
        </w:rPr>
        <w:t xml:space="preserve"> </w:t>
      </w:r>
      <w:r w:rsidRPr="00130B1F">
        <w:rPr>
          <w:rFonts w:ascii="Times New Roman" w:hAnsi="Times New Roman" w:cs="Times New Roman"/>
          <w:sz w:val="28"/>
          <w:szCs w:val="28"/>
        </w:rPr>
        <w:t xml:space="preserve">разработана </w:t>
      </w:r>
      <w:r w:rsidRPr="00925667">
        <w:rPr>
          <w:rFonts w:ascii="Times New Roman" w:hAnsi="Times New Roman" w:cs="Times New Roman"/>
          <w:sz w:val="28"/>
          <w:szCs w:val="28"/>
        </w:rPr>
        <w:t xml:space="preserve">на основе актуализированного Федерального государственного образовательного стандарта высшего образования (далее ФГОС ВО) по направлению подготовки </w:t>
      </w:r>
      <w:r>
        <w:rPr>
          <w:rFonts w:ascii="Times New Roman" w:hAnsi="Times New Roman" w:cs="Times New Roman"/>
          <w:sz w:val="28"/>
          <w:szCs w:val="28"/>
        </w:rPr>
        <w:t>44.03.05 – Педагогическое образование (с двумя профилями подготовки),</w:t>
      </w:r>
      <w:r w:rsidR="003E3EC3">
        <w:rPr>
          <w:rFonts w:ascii="Times New Roman" w:hAnsi="Times New Roman" w:cs="Times New Roman"/>
          <w:sz w:val="28"/>
          <w:szCs w:val="28"/>
        </w:rPr>
        <w:t xml:space="preserve"> </w:t>
      </w:r>
      <w:r w:rsidRPr="00AB5B5F">
        <w:rPr>
          <w:rFonts w:ascii="Times New Roman" w:hAnsi="Times New Roman" w:cs="Times New Roman"/>
          <w:sz w:val="28"/>
          <w:szCs w:val="28"/>
        </w:rPr>
        <w:t>направленность (профиль) образовательной программы</w:t>
      </w:r>
      <w:r>
        <w:rPr>
          <w:rFonts w:ascii="Times New Roman" w:hAnsi="Times New Roman" w:cs="Times New Roman"/>
          <w:sz w:val="28"/>
          <w:szCs w:val="28"/>
        </w:rPr>
        <w:t xml:space="preserve"> «</w:t>
      </w:r>
      <w:r w:rsidR="003E3EC3">
        <w:rPr>
          <w:rFonts w:ascii="Times New Roman" w:hAnsi="Times New Roman" w:cs="Times New Roman"/>
          <w:sz w:val="28"/>
          <w:szCs w:val="28"/>
        </w:rPr>
        <w:t>Математика и физика</w:t>
      </w:r>
      <w:r>
        <w:rPr>
          <w:rFonts w:ascii="Times New Roman" w:hAnsi="Times New Roman" w:cs="Times New Roman"/>
          <w:sz w:val="28"/>
          <w:szCs w:val="28"/>
        </w:rPr>
        <w:t>»</w:t>
      </w:r>
    </w:p>
    <w:p w:rsidR="003E3EC3" w:rsidRPr="003E3EC3" w:rsidRDefault="003E3EC3" w:rsidP="003E3EC3">
      <w:pPr>
        <w:spacing w:before="0"/>
        <w:ind w:firstLine="0"/>
        <w:jc w:val="left"/>
        <w:rPr>
          <w:rFonts w:ascii="Times New Roman" w:eastAsia="Calibri" w:hAnsi="Times New Roman" w:cs="Times New Roman"/>
          <w:sz w:val="28"/>
          <w:szCs w:val="28"/>
        </w:rPr>
      </w:pPr>
    </w:p>
    <w:p w:rsidR="003E3EC3" w:rsidRPr="003E3EC3" w:rsidRDefault="003E3EC3" w:rsidP="003E3EC3">
      <w:pPr>
        <w:spacing w:before="0"/>
        <w:ind w:firstLine="0"/>
        <w:jc w:val="left"/>
        <w:rPr>
          <w:rFonts w:ascii="Times New Roman" w:eastAsia="Calibri" w:hAnsi="Times New Roman" w:cs="Times New Roman"/>
          <w:sz w:val="28"/>
          <w:szCs w:val="28"/>
        </w:rPr>
      </w:pPr>
    </w:p>
    <w:p w:rsidR="003E3EC3" w:rsidRPr="003E3EC3" w:rsidRDefault="003E3EC3" w:rsidP="003E3EC3">
      <w:pPr>
        <w:spacing w:before="0"/>
        <w:ind w:firstLine="0"/>
        <w:jc w:val="left"/>
        <w:rPr>
          <w:rFonts w:ascii="Times New Roman" w:eastAsia="Calibri" w:hAnsi="Times New Roman" w:cs="Times New Roman"/>
          <w:sz w:val="28"/>
          <w:szCs w:val="28"/>
        </w:rPr>
      </w:pPr>
    </w:p>
    <w:p w:rsidR="003E3EC3" w:rsidRPr="003E3EC3" w:rsidRDefault="003E3EC3" w:rsidP="003E3EC3">
      <w:pPr>
        <w:spacing w:before="0"/>
        <w:ind w:firstLine="0"/>
        <w:jc w:val="left"/>
        <w:rPr>
          <w:rFonts w:ascii="Times New Roman" w:eastAsia="Calibri" w:hAnsi="Times New Roman" w:cs="Times New Roman"/>
          <w:sz w:val="28"/>
          <w:szCs w:val="28"/>
        </w:rPr>
      </w:pPr>
      <w:r w:rsidRPr="003E3EC3">
        <w:rPr>
          <w:rFonts w:ascii="Times New Roman" w:eastAsia="Calibri" w:hAnsi="Times New Roman" w:cs="Times New Roman"/>
          <w:sz w:val="28"/>
          <w:szCs w:val="28"/>
        </w:rPr>
        <w:t>Уровень: бакалавриат</w:t>
      </w:r>
    </w:p>
    <w:p w:rsidR="003E3EC3" w:rsidRPr="003E3EC3" w:rsidRDefault="003E3EC3" w:rsidP="003E3EC3">
      <w:pPr>
        <w:spacing w:before="0"/>
        <w:ind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r w:rsidRPr="003E3EC3">
        <w:rPr>
          <w:rFonts w:ascii="Times New Roman" w:eastAsia="Calibri" w:hAnsi="Times New Roman" w:cs="Times New Roman"/>
          <w:sz w:val="28"/>
          <w:szCs w:val="28"/>
        </w:rPr>
        <w:t>Организация-разработчик: АОУ ВО ЛО «Государственный институт экономики, финансов, права и технологий»</w:t>
      </w: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r w:rsidRPr="003E3EC3">
        <w:rPr>
          <w:rFonts w:ascii="Times New Roman" w:eastAsia="Calibri" w:hAnsi="Times New Roman" w:cs="Times New Roman"/>
          <w:sz w:val="28"/>
          <w:szCs w:val="28"/>
        </w:rPr>
        <w:t>Разработчик:</w:t>
      </w:r>
      <w:r w:rsidR="00B3537F">
        <w:rPr>
          <w:rFonts w:ascii="Times New Roman" w:eastAsia="Calibri" w:hAnsi="Times New Roman" w:cs="Times New Roman"/>
          <w:sz w:val="28"/>
          <w:szCs w:val="28"/>
        </w:rPr>
        <w:t xml:space="preserve"> </w:t>
      </w:r>
      <w:r w:rsidR="00B3537F" w:rsidRPr="00B3537F">
        <w:rPr>
          <w:rFonts w:ascii="Times New Roman" w:eastAsia="Calibri" w:hAnsi="Times New Roman" w:cs="Times New Roman"/>
          <w:sz w:val="28"/>
          <w:szCs w:val="28"/>
        </w:rPr>
        <w:t>Зыкин А.В.</w:t>
      </w: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firstLine="0"/>
        <w:jc w:val="left"/>
        <w:rPr>
          <w:rFonts w:ascii="Times New Roman" w:eastAsia="Calibri" w:hAnsi="Times New Roman" w:cs="Times New Roman"/>
          <w:sz w:val="28"/>
          <w:szCs w:val="28"/>
        </w:rPr>
      </w:pPr>
      <w:r w:rsidRPr="003E3EC3">
        <w:rPr>
          <w:rFonts w:ascii="Times New Roman" w:eastAsia="Calibri" w:hAnsi="Times New Roman" w:cs="Times New Roman"/>
          <w:sz w:val="28"/>
          <w:szCs w:val="28"/>
        </w:rPr>
        <w:t>Рассмотрена и одобрена на заседании кафедры педагогики, социальной работы и гуманитарных дисциплин «30» октября 2024 г. Протокол №2.</w:t>
      </w: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p>
    <w:p w:rsidR="003E3EC3" w:rsidRPr="003E3EC3" w:rsidRDefault="003E3EC3" w:rsidP="003E3EC3">
      <w:pPr>
        <w:spacing w:before="0"/>
        <w:ind w:right="-1" w:firstLine="0"/>
        <w:jc w:val="left"/>
        <w:rPr>
          <w:rFonts w:ascii="Times New Roman" w:eastAsia="Calibri" w:hAnsi="Times New Roman" w:cs="Times New Roman"/>
          <w:sz w:val="28"/>
          <w:szCs w:val="28"/>
        </w:rPr>
      </w:pPr>
      <w:r w:rsidRPr="003E3EC3">
        <w:rPr>
          <w:rFonts w:ascii="Times New Roman" w:eastAsia="Calibri" w:hAnsi="Times New Roman" w:cs="Times New Roman"/>
          <w:sz w:val="28"/>
          <w:szCs w:val="28"/>
        </w:rPr>
        <w:t xml:space="preserve">СОГЛАСОВАНО: </w:t>
      </w:r>
    </w:p>
    <w:p w:rsidR="003E3EC3" w:rsidRPr="003E3EC3" w:rsidRDefault="00DC2C1D" w:rsidP="003E3EC3">
      <w:pPr>
        <w:spacing w:before="0"/>
        <w:ind w:right="-1" w:firstLine="0"/>
        <w:jc w:val="left"/>
        <w:rPr>
          <w:rFonts w:ascii="Times New Roman" w:eastAsia="Calibri" w:hAnsi="Times New Roman" w:cs="Times New Roman"/>
          <w:sz w:val="28"/>
          <w:szCs w:val="28"/>
        </w:rPr>
      </w:pPr>
      <w:r>
        <w:rPr>
          <w:noProof/>
        </w:rPr>
        <w:drawing>
          <wp:anchor distT="0" distB="0" distL="114300" distR="114300" simplePos="0" relativeHeight="251661312" behindDoc="0" locked="0" layoutInCell="1" allowOverlap="1" wp14:anchorId="614488AE" wp14:editId="1D3C73B3">
            <wp:simplePos x="0" y="0"/>
            <wp:positionH relativeFrom="column">
              <wp:posOffset>1513490</wp:posOffset>
            </wp:positionH>
            <wp:positionV relativeFrom="paragraph">
              <wp:posOffset>172939</wp:posOffset>
            </wp:positionV>
            <wp:extent cx="1390650" cy="291236"/>
            <wp:effectExtent l="0" t="0" r="0" b="0"/>
            <wp:wrapNone/>
            <wp:docPr id="46398239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2398" name=""/>
                    <pic:cNvPicPr/>
                  </pic:nvPicPr>
                  <pic:blipFill rotWithShape="1">
                    <a:blip r:embed="rId9" cstate="print">
                      <a:extLst>
                        <a:ext uri="{28A0092B-C50C-407E-A947-70E740481C1C}">
                          <a14:useLocalDpi xmlns:a14="http://schemas.microsoft.com/office/drawing/2010/main" val="0"/>
                        </a:ext>
                      </a:extLst>
                    </a:blip>
                    <a:srcRect l="39551" t="28506" r="40032" b="63892"/>
                    <a:stretch>
                      <a:fillRect/>
                    </a:stretch>
                  </pic:blipFill>
                  <pic:spPr bwMode="auto">
                    <a:xfrm>
                      <a:off x="0" y="0"/>
                      <a:ext cx="1390650" cy="2912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E3EC3" w:rsidRPr="003E3EC3" w:rsidRDefault="00DC2C1D" w:rsidP="00DC2C1D">
      <w:pPr>
        <w:spacing w:before="0"/>
        <w:ind w:firstLine="0"/>
        <w:rPr>
          <w:rFonts w:ascii="Times New Roman" w:eastAsia="Calibri" w:hAnsi="Times New Roman" w:cs="Times New Roman"/>
          <w:sz w:val="28"/>
          <w:szCs w:val="28"/>
        </w:rPr>
      </w:pPr>
      <w:r w:rsidRPr="00DC2C1D">
        <w:rPr>
          <w:rFonts w:ascii="Times New Roman" w:eastAsia="Calibri" w:hAnsi="Times New Roman" w:cs="Times New Roman"/>
          <w:sz w:val="28"/>
          <w:szCs w:val="28"/>
          <w:u w:color="000000"/>
          <w:bdr w:val="none" w:sz="0" w:space="0" w:color="auto" w:frame="1"/>
        </w:rPr>
        <w:t>Руководитель ОП                                       / Зыкин А.В.</w:t>
      </w:r>
    </w:p>
    <w:p w:rsidR="003E3EC3" w:rsidRPr="003E3EC3" w:rsidRDefault="003E3EC3" w:rsidP="003E3EC3">
      <w:pPr>
        <w:spacing w:before="0"/>
        <w:ind w:firstLine="0"/>
        <w:jc w:val="center"/>
        <w:rPr>
          <w:rFonts w:ascii="Times New Roman" w:eastAsia="Calibri" w:hAnsi="Times New Roman" w:cs="Times New Roman"/>
          <w:sz w:val="28"/>
          <w:szCs w:val="28"/>
        </w:rPr>
        <w:sectPr w:rsidR="003E3EC3" w:rsidRPr="003E3EC3" w:rsidSect="00437B02">
          <w:footerReference w:type="default" r:id="rId10"/>
          <w:pgSz w:w="11900" w:h="16840"/>
          <w:pgMar w:top="1134" w:right="850" w:bottom="1134" w:left="1701" w:header="708" w:footer="708" w:gutter="0"/>
          <w:cols w:space="708"/>
          <w:titlePg/>
          <w:docGrid w:linePitch="360"/>
        </w:sectPr>
      </w:pPr>
    </w:p>
    <w:p w:rsidR="00B75C80" w:rsidRPr="003B4B55" w:rsidRDefault="00437B02" w:rsidP="00437B02">
      <w:pPr>
        <w:pStyle w:val="western"/>
        <w:spacing w:beforeAutospacing="0" w:line="240" w:lineRule="auto"/>
        <w:ind w:firstLine="0"/>
        <w:jc w:val="center"/>
        <w:rPr>
          <w:b/>
        </w:rPr>
      </w:pPr>
      <w:r w:rsidRPr="003B4B55">
        <w:rPr>
          <w:b/>
        </w:rPr>
        <w:lastRenderedPageBreak/>
        <w:t>СОДЕРЖАНИЕ</w:t>
      </w:r>
    </w:p>
    <w:p w:rsidR="00D008CF" w:rsidRPr="00D008CF" w:rsidRDefault="00DE4660" w:rsidP="00D008CF">
      <w:pPr>
        <w:pStyle w:val="11"/>
        <w:ind w:firstLine="0"/>
        <w:rPr>
          <w:rFonts w:ascii="Times New Roman" w:eastAsiaTheme="minorEastAsia" w:hAnsi="Times New Roman"/>
          <w:b w:val="0"/>
          <w:noProof/>
          <w:sz w:val="22"/>
          <w:szCs w:val="22"/>
        </w:rPr>
      </w:pPr>
      <w:r w:rsidRPr="00D008CF">
        <w:rPr>
          <w:rFonts w:ascii="Times New Roman" w:hAnsi="Times New Roman"/>
          <w:b w:val="0"/>
          <w:sz w:val="28"/>
          <w:szCs w:val="28"/>
        </w:rPr>
        <w:fldChar w:fldCharType="begin"/>
      </w:r>
      <w:r w:rsidR="00523372" w:rsidRPr="00D008CF">
        <w:rPr>
          <w:rFonts w:ascii="Times New Roman" w:hAnsi="Times New Roman"/>
          <w:b w:val="0"/>
          <w:sz w:val="28"/>
          <w:szCs w:val="28"/>
        </w:rPr>
        <w:instrText xml:space="preserve"> TOC \o "1-3" </w:instrText>
      </w:r>
      <w:r w:rsidRPr="00D008CF">
        <w:rPr>
          <w:rFonts w:ascii="Times New Roman" w:hAnsi="Times New Roman"/>
          <w:b w:val="0"/>
          <w:sz w:val="28"/>
          <w:szCs w:val="28"/>
        </w:rPr>
        <w:fldChar w:fldCharType="separate"/>
      </w:r>
      <w:r w:rsidR="00D008CF" w:rsidRPr="00D008CF">
        <w:rPr>
          <w:rFonts w:ascii="Times New Roman" w:hAnsi="Times New Roman"/>
          <w:b w:val="0"/>
          <w:noProof/>
        </w:rPr>
        <w:t>1.</w:t>
      </w:r>
      <w:r w:rsidR="00D008CF" w:rsidRPr="00D008CF">
        <w:rPr>
          <w:rFonts w:ascii="Times New Roman" w:eastAsiaTheme="minorEastAsia" w:hAnsi="Times New Roman"/>
          <w:b w:val="0"/>
          <w:noProof/>
          <w:sz w:val="22"/>
          <w:szCs w:val="22"/>
        </w:rPr>
        <w:tab/>
      </w:r>
      <w:r w:rsidR="00D008CF" w:rsidRPr="00D008CF">
        <w:rPr>
          <w:rFonts w:ascii="Times New Roman" w:hAnsi="Times New Roman"/>
          <w:b w:val="0"/>
          <w:noProof/>
        </w:rPr>
        <w:t>НАИМЕНОВАНИЕ ВИДА ПРАКТИКИ, СПОСОБА И ФОРМЫ (ФОРМ) ЕЕ ПРОВЕДЕНИЯ</w:t>
      </w:r>
      <w:r w:rsidR="00D008CF" w:rsidRPr="00D008CF">
        <w:rPr>
          <w:rFonts w:ascii="Times New Roman" w:hAnsi="Times New Roman"/>
          <w:b w:val="0"/>
          <w:noProof/>
        </w:rPr>
        <w:tab/>
      </w:r>
      <w:r w:rsidR="00D008CF" w:rsidRPr="00D008CF">
        <w:rPr>
          <w:rFonts w:ascii="Times New Roman" w:hAnsi="Times New Roman"/>
          <w:b w:val="0"/>
          <w:noProof/>
        </w:rPr>
        <w:fldChar w:fldCharType="begin"/>
      </w:r>
      <w:r w:rsidR="00D008CF" w:rsidRPr="00D008CF">
        <w:rPr>
          <w:rFonts w:ascii="Times New Roman" w:hAnsi="Times New Roman"/>
          <w:b w:val="0"/>
          <w:noProof/>
        </w:rPr>
        <w:instrText xml:space="preserve"> PAGEREF _Toc227852867 \h </w:instrText>
      </w:r>
      <w:r w:rsidR="00D008CF" w:rsidRPr="00D008CF">
        <w:rPr>
          <w:rFonts w:ascii="Times New Roman" w:hAnsi="Times New Roman"/>
          <w:b w:val="0"/>
          <w:noProof/>
        </w:rPr>
      </w:r>
      <w:r w:rsidR="00D008CF" w:rsidRPr="00D008CF">
        <w:rPr>
          <w:rFonts w:ascii="Times New Roman" w:hAnsi="Times New Roman"/>
          <w:b w:val="0"/>
          <w:noProof/>
        </w:rPr>
        <w:fldChar w:fldCharType="separate"/>
      </w:r>
      <w:r w:rsidR="00664699">
        <w:rPr>
          <w:rFonts w:ascii="Times New Roman" w:hAnsi="Times New Roman"/>
          <w:b w:val="0"/>
          <w:noProof/>
        </w:rPr>
        <w:t>4</w:t>
      </w:r>
      <w:r w:rsidR="00D008CF"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2. ПЕРЕЧЕНЬ ПЛАНИРУЕМЫХ РЕЗУЛЬТАТОВ ОБУЧЕНИЯ ПРИ ПРОХОЖДЕНИИ ПРАКТИКИ, СООТНЕСЕННЫХ С ПЛАНИРУЕМЫМИ РЕЗУЛЬТАТАМИ ОСВОЕНИЯ ОБРАЗОВАТЕЛЬНОЙ ПРОГРАММЫ</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_Toc227852868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4</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3. МЕСТО ПРАКТИКИ В СТРУКТУРЕ ОБРАЗОВАТЕЛЬНОЙ ПРОГРАММЫ</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_Toc227852869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6</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4. ОБЪЕМ ПРАКТИКИ В ЗАЧЕТНЫХ ЕДИНИЦАХ И ЕЕ ПРОДОЛЖИТЕЛЬНОСТЬ В НЕДЕЛЯХ ЛИБО В АКАДЕМИЧЕСКИХ ЧАСАХ</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_Toc227852870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7</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5. СОДЕРЖАНИЕ ПРАКТИКИ</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_Toc227852871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7</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6. ФОРМЫ ОТЧЕТНОСТИ ПО ПРАКТИКЕ</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_Toc227852872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7</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7. ФОНД ОЦЕНОЧНЫХ И МЕТОДИЧЕСКИХ МАТЕРИАЛОВ ДЛЯ ПРОВЕДЕНИЯ ПРОМЕЖУТОЧНОЙ АТТЕСТАЦИИ ОБУЧАЮЩИХСЯ ПО ПРАКТИКЕ</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_Toc227852873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10</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8. ПЕРЕЧЕНЬ УЧЕБНОЙ ЛИТЕРАТУРЫ И РЕСУРСОВ СЕТИ «ИНТЕРНЕТ», НЕОБХОДИМЫХ ДЛЯ ПРОВЕДЕНИЯ ПРАКТИКИ</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_Toc227852874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11</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9. ОСОБЕННОСТИ ОСВОЕНИЯ ПРАКТИКИ ДЛЯ ИНВАЛИДОВ И ЛИЦ С ОГРАНИЧЕННЫМИ ВОЗМОЖНОСТЯМИ ЗДОРОВЬЯ</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_Toc227852875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13</w:t>
      </w:r>
      <w:r w:rsidRPr="00D008CF">
        <w:rPr>
          <w:rFonts w:ascii="Times New Roman" w:hAnsi="Times New Roman"/>
          <w:b w:val="0"/>
          <w:noProof/>
        </w:rPr>
        <w:fldChar w:fldCharType="end"/>
      </w:r>
    </w:p>
    <w:p w:rsidR="00D008CF" w:rsidRPr="00D008CF" w:rsidRDefault="00D008CF" w:rsidP="00D008CF">
      <w:pPr>
        <w:pStyle w:val="21"/>
        <w:tabs>
          <w:tab w:val="right" w:leader="dot" w:pos="9339"/>
        </w:tabs>
        <w:ind w:left="0" w:firstLine="0"/>
        <w:rPr>
          <w:rFonts w:ascii="Times New Roman" w:eastAsiaTheme="minorEastAsia" w:hAnsi="Times New Roman"/>
          <w:b w:val="0"/>
          <w:noProof/>
        </w:rPr>
      </w:pPr>
      <w:r w:rsidRPr="00D008CF">
        <w:rPr>
          <w:rFonts w:ascii="Times New Roman" w:hAnsi="Times New Roman"/>
          <w:b w:val="0"/>
          <w:noProof/>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_Toc227852876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14</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11. ОПИСАНИЕМАТЕРИАЛЬНО-ТЕХНИЧЕСКОЙ БАЗЫ, НЕОБХОДИМОЙ ДЛЯ ПРОХОЖДЕНИЯ ПРОИЗВОДСТВЕННОЙ ПРАКТИКИ</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_Toc227852877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14</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ПРИЛОЖЕНИЕ 1ТИТУЛЬНЫЙ ЛИСТ ОТЧЕТА О ПРОХОЖДЕНИИ ПРАКТИКИ</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_Toc227852879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16</w:t>
      </w:r>
      <w:r w:rsidRPr="00D008CF">
        <w:rPr>
          <w:rFonts w:ascii="Times New Roman" w:hAnsi="Times New Roman"/>
          <w:b w:val="0"/>
          <w:noProof/>
        </w:rPr>
        <w:fldChar w:fldCharType="end"/>
      </w:r>
    </w:p>
    <w:p w:rsidR="00D008CF" w:rsidRPr="00D008CF" w:rsidRDefault="00D008CF" w:rsidP="00D008CF">
      <w:pPr>
        <w:pStyle w:val="11"/>
        <w:ind w:firstLine="0"/>
        <w:rPr>
          <w:rFonts w:ascii="Times New Roman" w:eastAsiaTheme="minorEastAsia" w:hAnsi="Times New Roman"/>
          <w:b w:val="0"/>
          <w:noProof/>
          <w:sz w:val="22"/>
          <w:szCs w:val="22"/>
        </w:rPr>
      </w:pPr>
      <w:r w:rsidRPr="00D008CF">
        <w:rPr>
          <w:rFonts w:ascii="Times New Roman" w:hAnsi="Times New Roman"/>
          <w:b w:val="0"/>
          <w:noProof/>
        </w:rPr>
        <w:t>ПРИЛОЖЕНИЕ 2 ДНЕВНИК ПРАКТИКИ СТУДЕНТА</w:t>
      </w:r>
      <w:r w:rsidRPr="00D008CF">
        <w:rPr>
          <w:rFonts w:ascii="Times New Roman" w:hAnsi="Times New Roman"/>
          <w:b w:val="0"/>
          <w:noProof/>
        </w:rPr>
        <w:tab/>
      </w:r>
      <w:r w:rsidRPr="00D008CF">
        <w:rPr>
          <w:rFonts w:ascii="Times New Roman" w:hAnsi="Times New Roman"/>
          <w:b w:val="0"/>
          <w:noProof/>
        </w:rPr>
        <w:fldChar w:fldCharType="begin"/>
      </w:r>
      <w:r w:rsidRPr="00D008CF">
        <w:rPr>
          <w:rFonts w:ascii="Times New Roman" w:hAnsi="Times New Roman"/>
          <w:b w:val="0"/>
          <w:noProof/>
        </w:rPr>
        <w:instrText xml:space="preserve"> PAGEREF _Toc227852880 \h </w:instrText>
      </w:r>
      <w:r w:rsidRPr="00D008CF">
        <w:rPr>
          <w:rFonts w:ascii="Times New Roman" w:hAnsi="Times New Roman"/>
          <w:b w:val="0"/>
          <w:noProof/>
        </w:rPr>
      </w:r>
      <w:r w:rsidRPr="00D008CF">
        <w:rPr>
          <w:rFonts w:ascii="Times New Roman" w:hAnsi="Times New Roman"/>
          <w:b w:val="0"/>
          <w:noProof/>
        </w:rPr>
        <w:fldChar w:fldCharType="separate"/>
      </w:r>
      <w:r w:rsidR="00664699">
        <w:rPr>
          <w:rFonts w:ascii="Times New Roman" w:hAnsi="Times New Roman"/>
          <w:b w:val="0"/>
          <w:noProof/>
        </w:rPr>
        <w:t>17</w:t>
      </w:r>
      <w:r w:rsidRPr="00D008CF">
        <w:rPr>
          <w:rFonts w:ascii="Times New Roman" w:hAnsi="Times New Roman"/>
          <w:b w:val="0"/>
          <w:noProof/>
        </w:rPr>
        <w:fldChar w:fldCharType="end"/>
      </w:r>
    </w:p>
    <w:p w:rsidR="00523372" w:rsidRPr="00E615AD" w:rsidRDefault="00DE4660" w:rsidP="00D008CF">
      <w:pPr>
        <w:pStyle w:val="1"/>
        <w:ind w:firstLine="0"/>
        <w:sectPr w:rsidR="00523372" w:rsidRPr="00E615AD" w:rsidSect="00E512E0">
          <w:footerReference w:type="default" r:id="rId11"/>
          <w:pgSz w:w="11900" w:h="16840"/>
          <w:pgMar w:top="1134" w:right="850" w:bottom="1134" w:left="1701" w:header="708" w:footer="708" w:gutter="0"/>
          <w:cols w:space="708"/>
          <w:docGrid w:linePitch="360"/>
        </w:sectPr>
      </w:pPr>
      <w:r w:rsidRPr="00D008CF">
        <w:rPr>
          <w:b w:val="0"/>
        </w:rPr>
        <w:fldChar w:fldCharType="end"/>
      </w:r>
    </w:p>
    <w:p w:rsidR="00523372" w:rsidRDefault="00523372" w:rsidP="003B4B55">
      <w:pPr>
        <w:pStyle w:val="1"/>
        <w:numPr>
          <w:ilvl w:val="0"/>
          <w:numId w:val="5"/>
        </w:numPr>
        <w:jc w:val="center"/>
      </w:pPr>
      <w:bookmarkStart w:id="4" w:name="_Toc227852867"/>
      <w:r w:rsidRPr="00E615AD">
        <w:lastRenderedPageBreak/>
        <w:t>Наименование вида практики, способа и формы (форм) ее проведения</w:t>
      </w:r>
      <w:bookmarkEnd w:id="4"/>
    </w:p>
    <w:p w:rsidR="00AE405B" w:rsidRDefault="00437B02" w:rsidP="00043DFD">
      <w:pPr>
        <w:spacing w:before="0"/>
        <w:rPr>
          <w:rFonts w:ascii="Times New Roman" w:hAnsi="Times New Roman" w:cs="Times New Roman"/>
          <w:sz w:val="28"/>
        </w:rPr>
      </w:pPr>
      <w:r>
        <w:rPr>
          <w:rFonts w:ascii="Times New Roman" w:hAnsi="Times New Roman" w:cs="Times New Roman"/>
          <w:sz w:val="28"/>
        </w:rPr>
        <w:t>Производственная практика (п</w:t>
      </w:r>
      <w:r w:rsidR="00AE405B" w:rsidRPr="00AE405B">
        <w:rPr>
          <w:rFonts w:ascii="Times New Roman" w:hAnsi="Times New Roman" w:cs="Times New Roman"/>
          <w:sz w:val="28"/>
        </w:rPr>
        <w:t>реддипломная практика</w:t>
      </w:r>
      <w:r>
        <w:rPr>
          <w:rFonts w:ascii="Times New Roman" w:hAnsi="Times New Roman" w:cs="Times New Roman"/>
          <w:sz w:val="28"/>
        </w:rPr>
        <w:t>)</w:t>
      </w:r>
      <w:r w:rsidR="00AE405B" w:rsidRPr="00AE405B">
        <w:rPr>
          <w:rFonts w:ascii="Times New Roman" w:hAnsi="Times New Roman" w:cs="Times New Roman"/>
          <w:sz w:val="28"/>
        </w:rPr>
        <w:t xml:space="preserve"> – этап учебного процесса, целью которого является пр</w:t>
      </w:r>
      <w:r>
        <w:rPr>
          <w:rFonts w:ascii="Times New Roman" w:hAnsi="Times New Roman" w:cs="Times New Roman"/>
          <w:sz w:val="28"/>
        </w:rPr>
        <w:t xml:space="preserve">именение студентом полученных </w:t>
      </w:r>
      <w:r w:rsidR="00AE405B" w:rsidRPr="00AE405B">
        <w:rPr>
          <w:rFonts w:ascii="Times New Roman" w:hAnsi="Times New Roman" w:cs="Times New Roman"/>
          <w:sz w:val="28"/>
        </w:rPr>
        <w:t xml:space="preserve">знаний, наработка опыта в условиях реальной образовательной организации. Преддипломная практика является одним из видов практики. </w:t>
      </w:r>
    </w:p>
    <w:p w:rsidR="00AE405B" w:rsidRDefault="00AE405B" w:rsidP="00043DFD">
      <w:pPr>
        <w:spacing w:before="0"/>
        <w:rPr>
          <w:rFonts w:ascii="Times New Roman" w:hAnsi="Times New Roman" w:cs="Times New Roman"/>
          <w:sz w:val="28"/>
        </w:rPr>
      </w:pPr>
      <w:r w:rsidRPr="00437B02">
        <w:rPr>
          <w:rFonts w:ascii="Times New Roman" w:hAnsi="Times New Roman" w:cs="Times New Roman"/>
          <w:b/>
          <w:i/>
          <w:sz w:val="28"/>
        </w:rPr>
        <w:t xml:space="preserve">Целью </w:t>
      </w:r>
      <w:r w:rsidR="00437B02" w:rsidRPr="00437B02">
        <w:rPr>
          <w:rFonts w:ascii="Times New Roman" w:hAnsi="Times New Roman" w:cs="Times New Roman"/>
          <w:b/>
          <w:i/>
          <w:sz w:val="28"/>
        </w:rPr>
        <w:t>производственной практики (</w:t>
      </w:r>
      <w:r w:rsidRPr="00437B02">
        <w:rPr>
          <w:rFonts w:ascii="Times New Roman" w:hAnsi="Times New Roman" w:cs="Times New Roman"/>
          <w:b/>
          <w:i/>
          <w:sz w:val="28"/>
        </w:rPr>
        <w:t>преддипломной практики</w:t>
      </w:r>
      <w:r w:rsidR="00437B02" w:rsidRPr="00437B02">
        <w:rPr>
          <w:rFonts w:ascii="Times New Roman" w:hAnsi="Times New Roman" w:cs="Times New Roman"/>
          <w:b/>
          <w:i/>
          <w:sz w:val="28"/>
        </w:rPr>
        <w:t>)</w:t>
      </w:r>
      <w:r w:rsidRPr="00AE405B">
        <w:rPr>
          <w:rFonts w:ascii="Times New Roman" w:hAnsi="Times New Roman" w:cs="Times New Roman"/>
          <w:sz w:val="28"/>
        </w:rPr>
        <w:t xml:space="preserve"> является проведение самостоятельной научно-исследовательской работы по выбранной теме выпускной квалификационной работы. </w:t>
      </w:r>
    </w:p>
    <w:p w:rsidR="00AE405B" w:rsidRDefault="00AE405B" w:rsidP="00043DFD">
      <w:pPr>
        <w:spacing w:before="0"/>
        <w:rPr>
          <w:rFonts w:ascii="Times New Roman" w:hAnsi="Times New Roman" w:cs="Times New Roman"/>
          <w:sz w:val="28"/>
        </w:rPr>
      </w:pPr>
      <w:r w:rsidRPr="007433CA">
        <w:rPr>
          <w:rFonts w:ascii="Times New Roman" w:hAnsi="Times New Roman" w:cs="Times New Roman"/>
          <w:b/>
          <w:i/>
          <w:sz w:val="28"/>
        </w:rPr>
        <w:t>Задачи</w:t>
      </w:r>
      <w:r w:rsidRPr="00AE405B">
        <w:rPr>
          <w:rFonts w:ascii="Times New Roman" w:hAnsi="Times New Roman" w:cs="Times New Roman"/>
          <w:sz w:val="28"/>
        </w:rPr>
        <w:t xml:space="preserve"> </w:t>
      </w:r>
      <w:r w:rsidR="00437B02" w:rsidRPr="00437B02">
        <w:rPr>
          <w:rFonts w:ascii="Times New Roman" w:hAnsi="Times New Roman" w:cs="Times New Roman"/>
          <w:b/>
          <w:i/>
          <w:sz w:val="28"/>
        </w:rPr>
        <w:t>производственной практики (преддипломной практики)</w:t>
      </w:r>
      <w:r w:rsidRPr="00AE405B">
        <w:rPr>
          <w:rFonts w:ascii="Times New Roman" w:hAnsi="Times New Roman" w:cs="Times New Roman"/>
          <w:sz w:val="28"/>
        </w:rPr>
        <w:t xml:space="preserve">: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1)</w:t>
      </w:r>
      <w:r w:rsidR="00AE405B" w:rsidRPr="00AE405B">
        <w:rPr>
          <w:rFonts w:ascii="Times New Roman" w:hAnsi="Times New Roman" w:cs="Times New Roman"/>
          <w:sz w:val="28"/>
        </w:rPr>
        <w:t xml:space="preserve">Ознакомление студентов с системой и реальными условиями работы учителя математики в современных образовательных учреждениях, передовым педагогическим опытом;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2)</w:t>
      </w:r>
      <w:r w:rsidR="00AE405B" w:rsidRPr="00AE405B">
        <w:rPr>
          <w:rFonts w:ascii="Times New Roman" w:hAnsi="Times New Roman" w:cs="Times New Roman"/>
          <w:sz w:val="28"/>
        </w:rPr>
        <w:t xml:space="preserve">Формирование умений выполнять протокол урока и внеклассного мероприятия;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3)</w:t>
      </w:r>
      <w:r w:rsidR="00AE405B" w:rsidRPr="00AE405B">
        <w:rPr>
          <w:rFonts w:ascii="Times New Roman" w:hAnsi="Times New Roman" w:cs="Times New Roman"/>
          <w:sz w:val="28"/>
        </w:rPr>
        <w:t xml:space="preserve">Формирование умений проводить анализ структурных компонентов урока и внеклассного мероприятия, форм и методов работы с учащимися;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4)</w:t>
      </w:r>
      <w:r w:rsidR="00AE405B" w:rsidRPr="00AE405B">
        <w:rPr>
          <w:rFonts w:ascii="Times New Roman" w:hAnsi="Times New Roman" w:cs="Times New Roman"/>
          <w:sz w:val="28"/>
        </w:rPr>
        <w:t xml:space="preserve">Формирование умений планировать, готовить и проводить различные внеклассные мероприятия по общему плану учителя;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5)</w:t>
      </w:r>
      <w:r w:rsidR="00AE405B" w:rsidRPr="00AE405B">
        <w:rPr>
          <w:rFonts w:ascii="Times New Roman" w:hAnsi="Times New Roman" w:cs="Times New Roman"/>
          <w:sz w:val="28"/>
        </w:rPr>
        <w:t xml:space="preserve">Формирование умений организовывать общение и устанавливать контакт с детьми на занятиях и индивидуально;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6)</w:t>
      </w:r>
      <w:r w:rsidR="00AE405B" w:rsidRPr="00AE405B">
        <w:rPr>
          <w:rFonts w:ascii="Times New Roman" w:hAnsi="Times New Roman" w:cs="Times New Roman"/>
          <w:sz w:val="28"/>
        </w:rPr>
        <w:t xml:space="preserve">Формирование умений анализировать собственную педагогическую деятельность; </w:t>
      </w:r>
    </w:p>
    <w:p w:rsidR="00AE405B" w:rsidRDefault="000B6D2D" w:rsidP="00043DFD">
      <w:pPr>
        <w:spacing w:before="0"/>
        <w:rPr>
          <w:rFonts w:ascii="Times New Roman" w:hAnsi="Times New Roman" w:cs="Times New Roman"/>
          <w:sz w:val="28"/>
        </w:rPr>
      </w:pPr>
      <w:r>
        <w:rPr>
          <w:rFonts w:ascii="Times New Roman" w:hAnsi="Times New Roman" w:cs="Times New Roman"/>
          <w:sz w:val="28"/>
        </w:rPr>
        <w:t>7)</w:t>
      </w:r>
      <w:r w:rsidR="00AE405B" w:rsidRPr="00AE405B">
        <w:rPr>
          <w:rFonts w:ascii="Times New Roman" w:hAnsi="Times New Roman" w:cs="Times New Roman"/>
          <w:sz w:val="28"/>
        </w:rPr>
        <w:t xml:space="preserve">Содействие накоплению студентами опыта педагогической деятельности, развитию творческого подхода к выбору средств и методов обучения и воспитания учащихся. </w:t>
      </w:r>
    </w:p>
    <w:p w:rsidR="00AE405B" w:rsidRPr="00AE405B" w:rsidRDefault="000B6D2D" w:rsidP="00043DFD">
      <w:pPr>
        <w:spacing w:before="0"/>
        <w:rPr>
          <w:rFonts w:ascii="Times New Roman" w:hAnsi="Times New Roman" w:cs="Times New Roman"/>
          <w:sz w:val="28"/>
        </w:rPr>
      </w:pPr>
      <w:r>
        <w:rPr>
          <w:rFonts w:ascii="Times New Roman" w:hAnsi="Times New Roman" w:cs="Times New Roman"/>
          <w:sz w:val="28"/>
        </w:rPr>
        <w:t>8)</w:t>
      </w:r>
      <w:r w:rsidR="00AE405B" w:rsidRPr="00AE405B">
        <w:rPr>
          <w:rFonts w:ascii="Times New Roman" w:hAnsi="Times New Roman" w:cs="Times New Roman"/>
          <w:sz w:val="28"/>
        </w:rPr>
        <w:t>Выработка у студентов творческого, исследовательского подхода к педагогической деятельности, приобретение ими навыков анализа результатов своего труда, формирование потребности в самообразовании.</w:t>
      </w:r>
    </w:p>
    <w:p w:rsidR="00AE405B" w:rsidRPr="00437B02" w:rsidRDefault="002E6818" w:rsidP="00437B02">
      <w:pPr>
        <w:ind w:firstLine="0"/>
        <w:rPr>
          <w:rFonts w:ascii="Times New Roman" w:hAnsi="Times New Roman" w:cs="Times New Roman"/>
          <w:bCs/>
          <w:color w:val="000000"/>
          <w:sz w:val="28"/>
          <w:szCs w:val="28"/>
        </w:rPr>
      </w:pPr>
      <w:r w:rsidRPr="00437B02">
        <w:rPr>
          <w:rFonts w:ascii="Times New Roman" w:hAnsi="Times New Roman" w:cs="Times New Roman"/>
          <w:sz w:val="28"/>
          <w:szCs w:val="28"/>
        </w:rPr>
        <w:t xml:space="preserve">Тип практики: </w:t>
      </w:r>
      <w:r w:rsidR="00AE405B" w:rsidRPr="00437B02">
        <w:rPr>
          <w:rFonts w:ascii="Times New Roman" w:hAnsi="Times New Roman" w:cs="Times New Roman"/>
          <w:bCs/>
          <w:color w:val="000000"/>
          <w:sz w:val="28"/>
          <w:szCs w:val="28"/>
        </w:rPr>
        <w:t>преддипломная</w:t>
      </w:r>
    </w:p>
    <w:p w:rsidR="00BB74FC" w:rsidRPr="00437B02" w:rsidRDefault="002E6818"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Способы проведения</w:t>
      </w:r>
      <w:r w:rsidR="00043DFD" w:rsidRPr="00437B02">
        <w:rPr>
          <w:rFonts w:ascii="Times New Roman" w:hAnsi="Times New Roman" w:cs="Times New Roman"/>
          <w:sz w:val="28"/>
          <w:szCs w:val="28"/>
        </w:rPr>
        <w:t>:</w:t>
      </w:r>
      <w:r w:rsidRPr="00437B02">
        <w:rPr>
          <w:rFonts w:ascii="Times New Roman" w:hAnsi="Times New Roman" w:cs="Times New Roman"/>
          <w:sz w:val="28"/>
          <w:szCs w:val="28"/>
        </w:rPr>
        <w:t xml:space="preserve"> </w:t>
      </w:r>
      <w:r w:rsidR="00BB74FC" w:rsidRPr="00437B02">
        <w:rPr>
          <w:rFonts w:ascii="Times New Roman" w:hAnsi="Times New Roman" w:cs="Times New Roman"/>
          <w:sz w:val="28"/>
          <w:szCs w:val="28"/>
        </w:rPr>
        <w:t xml:space="preserve">стационарная. </w:t>
      </w:r>
    </w:p>
    <w:p w:rsidR="003559D6" w:rsidRPr="00437B02" w:rsidRDefault="003559D6"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 xml:space="preserve">Форма организации </w:t>
      </w:r>
      <w:r w:rsidR="00737B3D" w:rsidRPr="00437B02">
        <w:rPr>
          <w:rFonts w:ascii="Times New Roman" w:hAnsi="Times New Roman" w:cs="Times New Roman"/>
          <w:sz w:val="28"/>
          <w:szCs w:val="28"/>
        </w:rPr>
        <w:t xml:space="preserve">образовательной деятельности при реализации практики: </w:t>
      </w:r>
      <w:r w:rsidR="00AE405B" w:rsidRPr="00437B02">
        <w:rPr>
          <w:rFonts w:ascii="Times New Roman" w:hAnsi="Times New Roman" w:cs="Times New Roman"/>
          <w:sz w:val="28"/>
          <w:szCs w:val="28"/>
        </w:rPr>
        <w:t>дискретно по периодам проведения практики</w:t>
      </w:r>
      <w:r w:rsidR="006F1A23" w:rsidRPr="00437B02">
        <w:rPr>
          <w:rFonts w:ascii="Times New Roman" w:hAnsi="Times New Roman" w:cs="Times New Roman"/>
          <w:sz w:val="28"/>
          <w:szCs w:val="28"/>
        </w:rPr>
        <w:t>.</w:t>
      </w:r>
    </w:p>
    <w:p w:rsidR="00523372" w:rsidRDefault="00523372" w:rsidP="00225E2C">
      <w:pPr>
        <w:pStyle w:val="1"/>
        <w:jc w:val="center"/>
      </w:pPr>
      <w:bookmarkStart w:id="5" w:name="_Toc227852868"/>
      <w:r w:rsidRPr="00E615AD">
        <w:t>2. Перечень планируемых результатов обучения при прохождении практики, соотнесенных с планируемыми результатами освоения образовательной программы</w:t>
      </w:r>
      <w:bookmarkEnd w:id="5"/>
    </w:p>
    <w:tbl>
      <w:tblPr>
        <w:tblStyle w:val="a5"/>
        <w:tblW w:w="0" w:type="auto"/>
        <w:tblLook w:val="04A0" w:firstRow="1" w:lastRow="0" w:firstColumn="1" w:lastColumn="0" w:noHBand="0" w:noVBand="1"/>
      </w:tblPr>
      <w:tblGrid>
        <w:gridCol w:w="3794"/>
        <w:gridCol w:w="5669"/>
      </w:tblGrid>
      <w:tr w:rsidR="007E7EAB" w:rsidRPr="00921111" w:rsidTr="00AE405B">
        <w:tc>
          <w:tcPr>
            <w:tcW w:w="3794" w:type="dxa"/>
            <w:vAlign w:val="center"/>
          </w:tcPr>
          <w:p w:rsidR="007E7EAB" w:rsidRPr="00921111" w:rsidRDefault="007E7EAB" w:rsidP="00AE405B">
            <w:pPr>
              <w:spacing w:before="0"/>
              <w:rPr>
                <w:rFonts w:ascii="Times New Roman" w:hAnsi="Times New Roman" w:cs="Times New Roman"/>
                <w:b/>
              </w:rPr>
            </w:pPr>
            <w:bookmarkStart w:id="6" w:name="_Hlk495436231"/>
            <w:bookmarkStart w:id="7" w:name="_Hlk497165578"/>
            <w:r w:rsidRPr="00921111">
              <w:rPr>
                <w:rFonts w:ascii="Times New Roman" w:hAnsi="Times New Roman" w:cs="Times New Roman"/>
                <w:b/>
              </w:rPr>
              <w:t>Компетенция</w:t>
            </w:r>
          </w:p>
        </w:tc>
        <w:tc>
          <w:tcPr>
            <w:tcW w:w="5669" w:type="dxa"/>
            <w:vAlign w:val="center"/>
          </w:tcPr>
          <w:p w:rsidR="007E7EAB" w:rsidRPr="00921111" w:rsidRDefault="007E7EAB" w:rsidP="00043DFD">
            <w:pPr>
              <w:spacing w:before="0"/>
              <w:jc w:val="center"/>
              <w:rPr>
                <w:rFonts w:ascii="Times New Roman" w:hAnsi="Times New Roman" w:cs="Times New Roman"/>
                <w:b/>
              </w:rPr>
            </w:pPr>
            <w:r w:rsidRPr="00921111">
              <w:rPr>
                <w:rFonts w:ascii="Times New Roman" w:hAnsi="Times New Roman" w:cs="Times New Roman"/>
                <w:b/>
              </w:rPr>
              <w:t>Индикаторы</w:t>
            </w:r>
          </w:p>
        </w:tc>
      </w:tr>
      <w:tr w:rsidR="007E7EAB" w:rsidRPr="00921111" w:rsidTr="00AE405B">
        <w:tc>
          <w:tcPr>
            <w:tcW w:w="3794" w:type="dxa"/>
            <w:vAlign w:val="center"/>
          </w:tcPr>
          <w:p w:rsidR="007E7EAB" w:rsidRPr="00921111" w:rsidRDefault="007E7EAB" w:rsidP="00AE405B">
            <w:pPr>
              <w:spacing w:before="0"/>
              <w:rPr>
                <w:rFonts w:ascii="Times New Roman" w:hAnsi="Times New Roman" w:cs="Times New Roman"/>
              </w:rPr>
            </w:pPr>
            <w:r w:rsidRPr="00921111">
              <w:rPr>
                <w:rFonts w:ascii="Times New Roman" w:hAnsi="Times New Roman" w:cs="Times New Roman"/>
              </w:rPr>
              <w:t xml:space="preserve">УК-1: Способен осуществлять поиск, критический анализ и синтез информации, применять системный подход для решения </w:t>
            </w:r>
            <w:r w:rsidRPr="00921111">
              <w:rPr>
                <w:rFonts w:ascii="Times New Roman" w:hAnsi="Times New Roman" w:cs="Times New Roman"/>
              </w:rPr>
              <w:lastRenderedPageBreak/>
              <w:t>поставленных задач;</w:t>
            </w:r>
          </w:p>
        </w:tc>
        <w:tc>
          <w:tcPr>
            <w:tcW w:w="5669" w:type="dxa"/>
            <w:vAlign w:val="center"/>
          </w:tcPr>
          <w:p w:rsidR="007E7EAB" w:rsidRPr="00921111" w:rsidRDefault="007E7EAB" w:rsidP="00043DFD">
            <w:pPr>
              <w:spacing w:before="0"/>
              <w:rPr>
                <w:rFonts w:ascii="Times New Roman" w:hAnsi="Times New Roman" w:cs="Times New Roman"/>
              </w:rPr>
            </w:pPr>
            <w:r w:rsidRPr="00921111">
              <w:rPr>
                <w:rFonts w:ascii="Times New Roman" w:hAnsi="Times New Roman" w:cs="Times New Roman"/>
              </w:rPr>
              <w:lastRenderedPageBreak/>
              <w:t>УК-1.1: Знает принципы сбора, отбора и обобщения информации, методики системного подхода для решения профессиональных задач</w:t>
            </w:r>
          </w:p>
          <w:p w:rsidR="007E7EAB" w:rsidRPr="00921111" w:rsidRDefault="007E7EAB" w:rsidP="00043DFD">
            <w:pPr>
              <w:pStyle w:val="23"/>
              <w:shd w:val="clear" w:color="auto" w:fill="auto"/>
              <w:spacing w:before="0" w:line="240" w:lineRule="auto"/>
              <w:rPr>
                <w:sz w:val="24"/>
                <w:szCs w:val="24"/>
              </w:rPr>
            </w:pPr>
            <w:r w:rsidRPr="00921111">
              <w:rPr>
                <w:sz w:val="24"/>
                <w:szCs w:val="24"/>
              </w:rPr>
              <w:t>УК-1.2: Умеет анализировать и систематизи</w:t>
            </w:r>
            <w:r w:rsidRPr="00921111">
              <w:rPr>
                <w:sz w:val="24"/>
                <w:szCs w:val="24"/>
              </w:rPr>
              <w:lastRenderedPageBreak/>
              <w:t>ровать разнородные данные, оценивать эффективность процедур анализа проблем и принятия решений в профессиональной деятельности</w:t>
            </w:r>
          </w:p>
          <w:p w:rsidR="007E7EAB" w:rsidRPr="00921111" w:rsidRDefault="007E7EAB" w:rsidP="00043DFD">
            <w:pPr>
              <w:pStyle w:val="23"/>
              <w:shd w:val="clear" w:color="auto" w:fill="auto"/>
              <w:spacing w:before="0" w:line="240" w:lineRule="auto"/>
              <w:rPr>
                <w:sz w:val="24"/>
                <w:szCs w:val="24"/>
              </w:rPr>
            </w:pPr>
            <w:r w:rsidRPr="00921111">
              <w:rPr>
                <w:sz w:val="24"/>
                <w:szCs w:val="24"/>
              </w:rPr>
              <w:t>УК-1.3: Владеет навыками научного поиска и практической работы с информационными источниками; методами принятия решений</w:t>
            </w:r>
          </w:p>
        </w:tc>
      </w:tr>
      <w:tr w:rsidR="007E7EAB" w:rsidRPr="00921111" w:rsidTr="00AE405B">
        <w:tc>
          <w:tcPr>
            <w:tcW w:w="3794" w:type="dxa"/>
            <w:vAlign w:val="center"/>
          </w:tcPr>
          <w:p w:rsidR="007E7EAB" w:rsidRPr="00921111" w:rsidRDefault="007E7EAB" w:rsidP="00AE405B">
            <w:pPr>
              <w:spacing w:before="0"/>
              <w:rPr>
                <w:rFonts w:ascii="Times New Roman" w:hAnsi="Times New Roman" w:cs="Times New Roman"/>
              </w:rPr>
            </w:pPr>
            <w:r w:rsidRPr="00921111">
              <w:rPr>
                <w:rFonts w:ascii="Times New Roman" w:hAnsi="Times New Roman" w:cs="Times New Roman"/>
              </w:rPr>
              <w:lastRenderedPageBreak/>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669" w:type="dxa"/>
            <w:tcBorders>
              <w:top w:val="single" w:sz="4" w:space="0" w:color="auto"/>
              <w:left w:val="single" w:sz="4" w:space="0" w:color="auto"/>
              <w:bottom w:val="single" w:sz="4" w:space="0" w:color="auto"/>
              <w:right w:val="single" w:sz="4" w:space="0" w:color="auto"/>
            </w:tcBorders>
            <w:vAlign w:val="center"/>
          </w:tcPr>
          <w:p w:rsidR="007E7EAB" w:rsidRPr="00921111" w:rsidRDefault="007E7EAB" w:rsidP="00043DFD">
            <w:pPr>
              <w:spacing w:before="0"/>
              <w:rPr>
                <w:rFonts w:ascii="Times New Roman" w:hAnsi="Times New Roman" w:cs="Times New Roman"/>
              </w:rPr>
            </w:pPr>
            <w:r w:rsidRPr="00921111">
              <w:rPr>
                <w:rFonts w:ascii="Times New Roman" w:hAnsi="Times New Roman" w:cs="Times New Roman"/>
              </w:rPr>
              <w:t>УК-2.1: Знает необходимые для осуществления профессиональной деятельности правовые нормы и методологические основы принятия управленческого решения</w:t>
            </w:r>
          </w:p>
          <w:p w:rsidR="007E7EAB" w:rsidRPr="00921111" w:rsidRDefault="007E7EAB" w:rsidP="00043DFD">
            <w:pPr>
              <w:spacing w:before="0"/>
              <w:rPr>
                <w:rFonts w:ascii="Times New Roman" w:hAnsi="Times New Roman" w:cs="Times New Roman"/>
              </w:rPr>
            </w:pPr>
            <w:r w:rsidRPr="00921111">
              <w:rPr>
                <w:rFonts w:ascii="Times New Roman" w:hAnsi="Times New Roman" w:cs="Times New Roman"/>
              </w:rPr>
              <w:t>УК-2.2: Умеет анализировать альтернативные варианты решений для достижения намеченных результатов; разрабатывать план, определять целевые этапы и основные направления работ</w:t>
            </w:r>
          </w:p>
          <w:p w:rsidR="007E7EAB" w:rsidRPr="00921111" w:rsidRDefault="007E7EAB" w:rsidP="00043DFD">
            <w:pPr>
              <w:spacing w:before="0"/>
              <w:rPr>
                <w:rFonts w:ascii="Times New Roman" w:hAnsi="Times New Roman" w:cs="Times New Roman"/>
              </w:rPr>
            </w:pPr>
            <w:r w:rsidRPr="00921111">
              <w:rPr>
                <w:rFonts w:ascii="Times New Roman" w:hAnsi="Times New Roman" w:cs="Times New Roman"/>
              </w:rPr>
              <w:t>УК-2.3: Владеет методиками разработки цели и задач проекта; методами оценки продолжительности и стоимости проекта, а также потребности в ресурсах</w:t>
            </w:r>
          </w:p>
        </w:tc>
      </w:tr>
      <w:tr w:rsidR="007E7EAB" w:rsidRPr="00921111" w:rsidTr="00AE405B">
        <w:tc>
          <w:tcPr>
            <w:tcW w:w="3794" w:type="dxa"/>
            <w:vAlign w:val="center"/>
          </w:tcPr>
          <w:p w:rsidR="007E7EAB" w:rsidRPr="00921111" w:rsidRDefault="0068586C" w:rsidP="00AE405B">
            <w:pPr>
              <w:spacing w:before="0"/>
              <w:rPr>
                <w:rFonts w:ascii="Times New Roman" w:hAnsi="Times New Roman" w:cs="Times New Roman"/>
              </w:rPr>
            </w:pPr>
            <w:r w:rsidRPr="00921111">
              <w:rPr>
                <w:rFonts w:ascii="Times New Roman" w:hAnsi="Times New Roman" w:cs="Times New Roman"/>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5669" w:type="dxa"/>
            <w:vAlign w:val="center"/>
          </w:tcPr>
          <w:p w:rsidR="0068586C" w:rsidRPr="00921111" w:rsidRDefault="0068586C" w:rsidP="00043DFD">
            <w:pPr>
              <w:pStyle w:val="40"/>
              <w:shd w:val="clear" w:color="auto" w:fill="auto"/>
              <w:tabs>
                <w:tab w:val="left" w:pos="1109"/>
              </w:tabs>
              <w:spacing w:before="0" w:line="240" w:lineRule="auto"/>
              <w:outlineLvl w:val="9"/>
              <w:rPr>
                <w:sz w:val="24"/>
                <w:szCs w:val="24"/>
              </w:rPr>
            </w:pPr>
            <w:bookmarkStart w:id="8" w:name="bookmark10"/>
            <w:r w:rsidRPr="00921111">
              <w:rPr>
                <w:sz w:val="24"/>
                <w:szCs w:val="24"/>
              </w:rPr>
              <w:t>УК-6.1: Знает основные принципы самовоспитания и самообразования, исходя из требований рынка труда</w:t>
            </w:r>
            <w:bookmarkEnd w:id="8"/>
          </w:p>
          <w:p w:rsidR="007E7EAB" w:rsidRPr="00921111" w:rsidRDefault="0068586C" w:rsidP="00043DFD">
            <w:pPr>
              <w:spacing w:before="0"/>
              <w:rPr>
                <w:rFonts w:ascii="Times New Roman" w:hAnsi="Times New Roman" w:cs="Times New Roman"/>
              </w:rPr>
            </w:pPr>
            <w:r w:rsidRPr="00921111">
              <w:rPr>
                <w:rFonts w:ascii="Times New Roman" w:hAnsi="Times New Roman" w:cs="Times New Roman"/>
              </w:rPr>
              <w:t>УК-6.2: Умеет демонстрировать умение самоконтроля и рефлексии, позволяющие самостоятельно корректировать обучение по выбранной траектории</w:t>
            </w:r>
          </w:p>
          <w:p w:rsidR="0068586C" w:rsidRPr="00921111" w:rsidRDefault="0068586C" w:rsidP="00043DFD">
            <w:pPr>
              <w:spacing w:before="0"/>
              <w:rPr>
                <w:rFonts w:ascii="Times New Roman" w:hAnsi="Times New Roman" w:cs="Times New Roman"/>
              </w:rPr>
            </w:pPr>
            <w:r w:rsidRPr="00921111">
              <w:rPr>
                <w:rFonts w:ascii="Times New Roman" w:hAnsi="Times New Roman" w:cs="Times New Roman"/>
              </w:rPr>
              <w:t>УК-6.3: Владеет способами управления своей познавательной деятельностью и удовлетворять образовательные интересы и потребности</w:t>
            </w:r>
          </w:p>
        </w:tc>
      </w:tr>
      <w:tr w:rsidR="007E7EAB" w:rsidRPr="00921111" w:rsidTr="00AE405B">
        <w:tc>
          <w:tcPr>
            <w:tcW w:w="3794" w:type="dxa"/>
            <w:vAlign w:val="center"/>
          </w:tcPr>
          <w:p w:rsidR="007E7EAB" w:rsidRPr="00921111" w:rsidRDefault="003E3EC3" w:rsidP="00AE405B">
            <w:pPr>
              <w:spacing w:before="0"/>
              <w:rPr>
                <w:rFonts w:ascii="Times New Roman" w:hAnsi="Times New Roman" w:cs="Times New Roman"/>
                <w:color w:val="000000"/>
                <w:shd w:val="clear" w:color="auto" w:fill="FFFFFF"/>
              </w:rPr>
            </w:pPr>
            <w:r w:rsidRPr="00921111">
              <w:rPr>
                <w:rFonts w:ascii="Times New Roman" w:hAnsi="Times New Roman" w:cs="Times New Roman"/>
                <w:color w:val="000000"/>
                <w:shd w:val="clear" w:color="auto" w:fill="FFFFFF"/>
              </w:rPr>
              <w:t>УК-9</w:t>
            </w:r>
            <w:r w:rsidR="007E7EAB" w:rsidRPr="00921111">
              <w:rPr>
                <w:rFonts w:ascii="Times New Roman" w:hAnsi="Times New Roman" w:cs="Times New Roman"/>
                <w:color w:val="000000"/>
                <w:shd w:val="clear" w:color="auto" w:fill="FFFFFF"/>
              </w:rPr>
              <w:t xml:space="preserve">: </w:t>
            </w:r>
            <w:r w:rsidRPr="00921111">
              <w:rPr>
                <w:rFonts w:ascii="Times New Roman" w:hAnsi="Times New Roman" w:cs="Times New Roman"/>
                <w:color w:val="000000"/>
                <w:shd w:val="clear" w:color="auto" w:fill="FFFFFF"/>
              </w:rPr>
              <w:t>Способен принимать обоснованные экономические решения в различных областях жизнедеятельности</w:t>
            </w:r>
          </w:p>
        </w:tc>
        <w:tc>
          <w:tcPr>
            <w:tcW w:w="5669" w:type="dxa"/>
            <w:vAlign w:val="center"/>
          </w:tcPr>
          <w:p w:rsidR="007E7EAB" w:rsidRPr="00921111" w:rsidRDefault="003E3EC3" w:rsidP="00043DFD">
            <w:pPr>
              <w:pStyle w:val="23"/>
              <w:shd w:val="clear" w:color="auto" w:fill="auto"/>
              <w:spacing w:before="0" w:line="240" w:lineRule="auto"/>
              <w:rPr>
                <w:sz w:val="24"/>
                <w:szCs w:val="24"/>
              </w:rPr>
            </w:pPr>
            <w:r w:rsidRPr="00921111">
              <w:rPr>
                <w:sz w:val="24"/>
                <w:szCs w:val="24"/>
              </w:rPr>
              <w:t>УК-9.1 Знает принципы функционирования системы хозяйствования, основные экономические понятия, источники экономического роста, границы вмешательства государства в экономику</w:t>
            </w:r>
          </w:p>
          <w:p w:rsidR="003E3EC3" w:rsidRPr="00921111" w:rsidRDefault="003E3EC3" w:rsidP="00043DFD">
            <w:pPr>
              <w:pStyle w:val="23"/>
              <w:shd w:val="clear" w:color="auto" w:fill="auto"/>
              <w:spacing w:before="0" w:line="240" w:lineRule="auto"/>
              <w:rPr>
                <w:sz w:val="24"/>
                <w:szCs w:val="24"/>
              </w:rPr>
            </w:pPr>
            <w:r w:rsidRPr="00921111">
              <w:rPr>
                <w:color w:val="000000"/>
                <w:sz w:val="24"/>
                <w:szCs w:val="24"/>
                <w:shd w:val="clear" w:color="auto" w:fill="FFFFFF"/>
              </w:rPr>
              <w:t xml:space="preserve">УК-9.2 </w:t>
            </w:r>
            <w:r w:rsidRPr="00921111">
              <w:rPr>
                <w:sz w:val="24"/>
                <w:szCs w:val="24"/>
              </w:rPr>
              <w:t>Умеет анализировать информацию, необходимую для принятия обоснованных экономических решений и критически оценивать возможности экономического развития страны и отдельных секторов её экономики</w:t>
            </w:r>
          </w:p>
          <w:p w:rsidR="007E7EAB" w:rsidRPr="00921111" w:rsidRDefault="003E3EC3" w:rsidP="003E3EC3">
            <w:pPr>
              <w:pStyle w:val="23"/>
              <w:shd w:val="clear" w:color="auto" w:fill="auto"/>
              <w:spacing w:before="0" w:line="240" w:lineRule="auto"/>
              <w:ind w:firstLine="0"/>
              <w:rPr>
                <w:color w:val="000000"/>
                <w:sz w:val="24"/>
                <w:szCs w:val="24"/>
                <w:shd w:val="clear" w:color="auto" w:fill="FFFFFF"/>
              </w:rPr>
            </w:pPr>
            <w:r w:rsidRPr="00921111">
              <w:rPr>
                <w:color w:val="000000"/>
                <w:sz w:val="24"/>
                <w:szCs w:val="24"/>
                <w:shd w:val="clear" w:color="auto" w:fill="FFFFFF"/>
              </w:rPr>
              <w:t>УК-9.3 Владеет способами поиска и использования источников информации о правах и обязанностях потребителя финансовых услуг, методикой анализа основных положений договора с финансовыми организациями</w:t>
            </w:r>
          </w:p>
        </w:tc>
      </w:tr>
    </w:tbl>
    <w:p w:rsidR="003E3EC3" w:rsidRDefault="003E3EC3" w:rsidP="003E3EC3">
      <w:bookmarkStart w:id="9" w:name="_Toc339665928"/>
      <w:bookmarkEnd w:id="6"/>
      <w:bookmarkEnd w:id="7"/>
    </w:p>
    <w:tbl>
      <w:tblPr>
        <w:tblpPr w:leftFromText="180" w:rightFromText="180" w:vertAnchor="page" w:horzAnchor="margin" w:tblpY="156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686"/>
        <w:gridCol w:w="5132"/>
      </w:tblGrid>
      <w:tr w:rsidR="003E3EC3" w:rsidRPr="003E3EC3" w:rsidTr="00437B02">
        <w:tc>
          <w:tcPr>
            <w:tcW w:w="1242" w:type="dxa"/>
          </w:tcPr>
          <w:p w:rsidR="003E3EC3" w:rsidRPr="003E3EC3" w:rsidRDefault="003E3EC3" w:rsidP="003E3EC3">
            <w:pPr>
              <w:spacing w:before="0"/>
              <w:ind w:firstLine="0"/>
              <w:jc w:val="center"/>
              <w:rPr>
                <w:rFonts w:ascii="Times New Roman" w:eastAsia="Calibri" w:hAnsi="Times New Roman" w:cs="Times New Roman"/>
                <w:b/>
              </w:rPr>
            </w:pPr>
            <w:r w:rsidRPr="003E3EC3">
              <w:rPr>
                <w:rFonts w:ascii="Times New Roman" w:eastAsia="Calibri" w:hAnsi="Times New Roman" w:cs="Times New Roman"/>
                <w:b/>
              </w:rPr>
              <w:lastRenderedPageBreak/>
              <w:t>Код ПК</w:t>
            </w:r>
          </w:p>
        </w:tc>
        <w:tc>
          <w:tcPr>
            <w:tcW w:w="3686" w:type="dxa"/>
            <w:vAlign w:val="center"/>
          </w:tcPr>
          <w:p w:rsidR="003E3EC3" w:rsidRPr="003E3EC3" w:rsidRDefault="003E3EC3" w:rsidP="003E3EC3">
            <w:pPr>
              <w:spacing w:before="0"/>
              <w:ind w:firstLine="0"/>
              <w:jc w:val="center"/>
              <w:rPr>
                <w:rFonts w:ascii="Times New Roman" w:eastAsia="Calibri" w:hAnsi="Times New Roman" w:cs="Times New Roman"/>
                <w:b/>
              </w:rPr>
            </w:pPr>
            <w:r w:rsidRPr="003E3EC3">
              <w:rPr>
                <w:rFonts w:ascii="Times New Roman" w:eastAsia="Calibri" w:hAnsi="Times New Roman" w:cs="Times New Roman"/>
                <w:b/>
              </w:rPr>
              <w:t>Формулировка компетенции</w:t>
            </w:r>
          </w:p>
        </w:tc>
        <w:tc>
          <w:tcPr>
            <w:tcW w:w="5132" w:type="dxa"/>
            <w:vAlign w:val="center"/>
          </w:tcPr>
          <w:p w:rsidR="003E3EC3" w:rsidRPr="003E3EC3" w:rsidRDefault="003E3EC3" w:rsidP="003E3EC3">
            <w:pPr>
              <w:spacing w:before="0"/>
              <w:ind w:firstLine="0"/>
              <w:jc w:val="center"/>
              <w:rPr>
                <w:rFonts w:ascii="Times New Roman" w:eastAsia="Calibri" w:hAnsi="Times New Roman" w:cs="Times New Roman"/>
                <w:b/>
              </w:rPr>
            </w:pPr>
            <w:r w:rsidRPr="003E3EC3">
              <w:rPr>
                <w:rFonts w:ascii="Times New Roman" w:eastAsia="Calibri" w:hAnsi="Times New Roman" w:cs="Times New Roman"/>
                <w:b/>
              </w:rPr>
              <w:t>Код и наименование индикатора достижения общепрофессиональной компетенции</w:t>
            </w:r>
          </w:p>
        </w:tc>
      </w:tr>
      <w:tr w:rsidR="003E3EC3" w:rsidRPr="003E3EC3" w:rsidTr="00437B02">
        <w:tc>
          <w:tcPr>
            <w:tcW w:w="1242" w:type="dxa"/>
          </w:tcPr>
          <w:p w:rsidR="003E3EC3" w:rsidRPr="003E3EC3" w:rsidRDefault="003E3EC3" w:rsidP="003E3EC3">
            <w:pPr>
              <w:spacing w:before="0"/>
              <w:ind w:firstLine="0"/>
              <w:jc w:val="center"/>
              <w:rPr>
                <w:rFonts w:ascii="Times New Roman" w:eastAsia="Calibri" w:hAnsi="Times New Roman" w:cs="Times New Roman"/>
                <w:b/>
              </w:rPr>
            </w:pPr>
            <w:r w:rsidRPr="003E3EC3">
              <w:rPr>
                <w:rFonts w:ascii="Times New Roman" w:eastAsia="Calibri" w:hAnsi="Times New Roman" w:cs="Times New Roman"/>
                <w:b/>
              </w:rPr>
              <w:t>1</w:t>
            </w:r>
          </w:p>
        </w:tc>
        <w:tc>
          <w:tcPr>
            <w:tcW w:w="3686" w:type="dxa"/>
            <w:vAlign w:val="center"/>
          </w:tcPr>
          <w:p w:rsidR="003E3EC3" w:rsidRPr="003E3EC3" w:rsidRDefault="003E3EC3" w:rsidP="003E3EC3">
            <w:pPr>
              <w:spacing w:before="0"/>
              <w:ind w:firstLine="0"/>
              <w:jc w:val="center"/>
              <w:rPr>
                <w:rFonts w:ascii="Times New Roman" w:eastAsia="Calibri" w:hAnsi="Times New Roman" w:cs="Times New Roman"/>
                <w:b/>
              </w:rPr>
            </w:pPr>
            <w:r w:rsidRPr="003E3EC3">
              <w:rPr>
                <w:rFonts w:ascii="Times New Roman" w:eastAsia="Calibri" w:hAnsi="Times New Roman" w:cs="Times New Roman"/>
                <w:b/>
              </w:rPr>
              <w:t>2</w:t>
            </w:r>
          </w:p>
        </w:tc>
        <w:tc>
          <w:tcPr>
            <w:tcW w:w="5132" w:type="dxa"/>
            <w:vAlign w:val="center"/>
          </w:tcPr>
          <w:p w:rsidR="003E3EC3" w:rsidRPr="003E3EC3" w:rsidRDefault="003E3EC3" w:rsidP="003E3EC3">
            <w:pPr>
              <w:spacing w:before="0"/>
              <w:ind w:firstLine="0"/>
              <w:jc w:val="center"/>
              <w:rPr>
                <w:rFonts w:ascii="Times New Roman" w:eastAsia="Calibri" w:hAnsi="Times New Roman" w:cs="Times New Roman"/>
                <w:b/>
              </w:rPr>
            </w:pPr>
            <w:r w:rsidRPr="003E3EC3">
              <w:rPr>
                <w:rFonts w:ascii="Times New Roman" w:eastAsia="Calibri" w:hAnsi="Times New Roman" w:cs="Times New Roman"/>
                <w:b/>
              </w:rPr>
              <w:t>3</w:t>
            </w:r>
          </w:p>
        </w:tc>
      </w:tr>
      <w:tr w:rsidR="003E3EC3" w:rsidRPr="003E3EC3" w:rsidTr="00437B02">
        <w:tc>
          <w:tcPr>
            <w:tcW w:w="1242" w:type="dxa"/>
            <w:vMerge w:val="restart"/>
            <w:vAlign w:val="center"/>
          </w:tcPr>
          <w:p w:rsidR="003E3EC3" w:rsidRPr="003E3EC3" w:rsidRDefault="003E3EC3" w:rsidP="003E3EC3">
            <w:pPr>
              <w:spacing w:before="0"/>
              <w:ind w:firstLine="0"/>
              <w:jc w:val="center"/>
              <w:rPr>
                <w:rFonts w:ascii="Times New Roman" w:eastAsia="Calibri" w:hAnsi="Times New Roman" w:cs="Times New Roman"/>
              </w:rPr>
            </w:pPr>
            <w:r w:rsidRPr="003E3EC3">
              <w:rPr>
                <w:rFonts w:ascii="Times New Roman" w:eastAsia="Calibri" w:hAnsi="Times New Roman" w:cs="Times New Roman"/>
              </w:rPr>
              <w:t>ПК-1</w:t>
            </w:r>
          </w:p>
        </w:tc>
        <w:tc>
          <w:tcPr>
            <w:tcW w:w="3686" w:type="dxa"/>
            <w:vMerge w:val="restart"/>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bCs/>
              </w:rPr>
              <w:t>Способен реализовывать образовательные программы по профильным предметам, применяя знания психолого-педагогических основ и методики обучения в соответствии с требованиями федеральных государственных образовательных стандартов</w:t>
            </w:r>
          </w:p>
        </w:tc>
        <w:tc>
          <w:tcPr>
            <w:tcW w:w="5132" w:type="dxa"/>
            <w:tcBorders>
              <w:top w:val="single" w:sz="4" w:space="0" w:color="000000"/>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ПК-1.1 Знает основные принципы разработки и реализации учебных программ по профильным предметам, психолого-педагогические основы и методику обучения в соответствии с требованиями федеральных образовательных стандартов</w:t>
            </w:r>
          </w:p>
        </w:tc>
      </w:tr>
      <w:tr w:rsidR="003E3EC3" w:rsidRPr="003E3EC3" w:rsidTr="00437B02">
        <w:tc>
          <w:tcPr>
            <w:tcW w:w="1242" w:type="dxa"/>
            <w:vMerge/>
            <w:vAlign w:val="center"/>
          </w:tcPr>
          <w:p w:rsidR="003E3EC3" w:rsidRPr="003E3EC3" w:rsidRDefault="003E3EC3" w:rsidP="003E3EC3">
            <w:pPr>
              <w:spacing w:before="0"/>
              <w:ind w:firstLine="0"/>
              <w:jc w:val="center"/>
              <w:rPr>
                <w:rFonts w:ascii="Times New Roman" w:eastAsia="Calibri" w:hAnsi="Times New Roman" w:cs="Times New Roman"/>
                <w:b/>
              </w:rPr>
            </w:pPr>
          </w:p>
        </w:tc>
        <w:tc>
          <w:tcPr>
            <w:tcW w:w="3686" w:type="dxa"/>
            <w:vMerge/>
            <w:vAlign w:val="center"/>
          </w:tcPr>
          <w:p w:rsidR="003E3EC3" w:rsidRPr="003E3EC3" w:rsidRDefault="003E3EC3" w:rsidP="003E3EC3">
            <w:pPr>
              <w:spacing w:before="0"/>
              <w:ind w:firstLine="0"/>
              <w:rPr>
                <w:rFonts w:ascii="Times New Roman" w:eastAsia="Calibri" w:hAnsi="Times New Roman" w:cs="Times New Roman"/>
                <w:bCs/>
              </w:rPr>
            </w:pPr>
          </w:p>
        </w:tc>
        <w:tc>
          <w:tcPr>
            <w:tcW w:w="5132" w:type="dxa"/>
            <w:tcBorders>
              <w:top w:val="nil"/>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ПК-1.2 Умеет применять методы, технологии разработки и реализации образовательной программы по профильным предметам, психолого-педагогические основы и методику обучения</w:t>
            </w:r>
          </w:p>
        </w:tc>
      </w:tr>
      <w:tr w:rsidR="003E3EC3" w:rsidRPr="003E3EC3" w:rsidTr="00437B02">
        <w:tc>
          <w:tcPr>
            <w:tcW w:w="1242" w:type="dxa"/>
            <w:vMerge/>
            <w:vAlign w:val="center"/>
          </w:tcPr>
          <w:p w:rsidR="003E3EC3" w:rsidRPr="003E3EC3" w:rsidRDefault="003E3EC3" w:rsidP="003E3EC3">
            <w:pPr>
              <w:spacing w:before="0"/>
              <w:ind w:firstLine="0"/>
              <w:jc w:val="center"/>
              <w:rPr>
                <w:rFonts w:ascii="Times New Roman" w:eastAsia="Calibri" w:hAnsi="Times New Roman" w:cs="Times New Roman"/>
                <w:b/>
              </w:rPr>
            </w:pPr>
          </w:p>
        </w:tc>
        <w:tc>
          <w:tcPr>
            <w:tcW w:w="3686" w:type="dxa"/>
            <w:vMerge/>
            <w:vAlign w:val="center"/>
          </w:tcPr>
          <w:p w:rsidR="003E3EC3" w:rsidRPr="003E3EC3" w:rsidRDefault="003E3EC3" w:rsidP="003E3EC3">
            <w:pPr>
              <w:spacing w:before="0"/>
              <w:ind w:firstLine="0"/>
              <w:rPr>
                <w:rFonts w:ascii="Times New Roman" w:eastAsia="Calibri" w:hAnsi="Times New Roman" w:cs="Times New Roman"/>
                <w:bCs/>
              </w:rPr>
            </w:pPr>
          </w:p>
        </w:tc>
        <w:tc>
          <w:tcPr>
            <w:tcW w:w="5132" w:type="dxa"/>
            <w:tcBorders>
              <w:top w:val="nil"/>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ПК-1.3 Владеет навыками разработки и реализации образовательных программ по профильным предметам, психолого-педагогические основы и методику обучения в соответствии с требованиями федеральных государственных образовательных стандартов</w:t>
            </w:r>
          </w:p>
        </w:tc>
      </w:tr>
      <w:tr w:rsidR="003E3EC3" w:rsidRPr="003E3EC3" w:rsidTr="00437B02">
        <w:tc>
          <w:tcPr>
            <w:tcW w:w="1242" w:type="dxa"/>
            <w:vMerge w:val="restart"/>
            <w:vAlign w:val="center"/>
          </w:tcPr>
          <w:p w:rsidR="003E3EC3" w:rsidRPr="003E3EC3" w:rsidRDefault="003E3EC3" w:rsidP="003E3EC3">
            <w:pPr>
              <w:spacing w:before="0"/>
              <w:ind w:firstLine="0"/>
              <w:jc w:val="center"/>
              <w:rPr>
                <w:rFonts w:ascii="Times New Roman" w:eastAsia="Calibri" w:hAnsi="Times New Roman" w:cs="Times New Roman"/>
              </w:rPr>
            </w:pPr>
            <w:r w:rsidRPr="003E3EC3">
              <w:rPr>
                <w:rFonts w:ascii="Times New Roman" w:eastAsia="Calibri" w:hAnsi="Times New Roman" w:cs="Times New Roman"/>
              </w:rPr>
              <w:t>ПК-2</w:t>
            </w:r>
          </w:p>
        </w:tc>
        <w:tc>
          <w:tcPr>
            <w:tcW w:w="3686" w:type="dxa"/>
            <w:vMerge w:val="restart"/>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bCs/>
              </w:rPr>
              <w:t>Способен использовать в профессиональной деятельности знания основных положений и концепций в области математики и физики (физико-математического цикла), а также смежных метапредметных дисциплин</w:t>
            </w:r>
          </w:p>
        </w:tc>
        <w:tc>
          <w:tcPr>
            <w:tcW w:w="5132" w:type="dxa"/>
            <w:tcBorders>
              <w:top w:val="single" w:sz="4" w:space="0" w:color="000000"/>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ПК-2.1 Знает особенности основных положений и концепций в области математики и физики (физико-математического цикла), а также смежных метапредметных дисциплин</w:t>
            </w:r>
          </w:p>
        </w:tc>
      </w:tr>
      <w:tr w:rsidR="003E3EC3" w:rsidRPr="003E3EC3" w:rsidTr="00437B02">
        <w:tc>
          <w:tcPr>
            <w:tcW w:w="1242" w:type="dxa"/>
            <w:vMerge/>
            <w:vAlign w:val="center"/>
          </w:tcPr>
          <w:p w:rsidR="003E3EC3" w:rsidRPr="003E3EC3" w:rsidRDefault="003E3EC3" w:rsidP="003E3EC3">
            <w:pPr>
              <w:spacing w:before="0"/>
              <w:ind w:firstLine="0"/>
              <w:jc w:val="center"/>
              <w:rPr>
                <w:rFonts w:ascii="Times New Roman" w:eastAsia="Calibri" w:hAnsi="Times New Roman" w:cs="Times New Roman"/>
                <w:b/>
              </w:rPr>
            </w:pPr>
          </w:p>
        </w:tc>
        <w:tc>
          <w:tcPr>
            <w:tcW w:w="3686" w:type="dxa"/>
            <w:vMerge/>
            <w:vAlign w:val="center"/>
          </w:tcPr>
          <w:p w:rsidR="003E3EC3" w:rsidRPr="003E3EC3" w:rsidRDefault="003E3EC3" w:rsidP="003E3EC3">
            <w:pPr>
              <w:spacing w:before="0"/>
              <w:ind w:firstLine="0"/>
              <w:rPr>
                <w:rFonts w:ascii="Times New Roman" w:eastAsia="Calibri" w:hAnsi="Times New Roman" w:cs="Times New Roman"/>
                <w:bCs/>
              </w:rPr>
            </w:pPr>
          </w:p>
        </w:tc>
        <w:tc>
          <w:tcPr>
            <w:tcW w:w="5132" w:type="dxa"/>
            <w:tcBorders>
              <w:top w:val="nil"/>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ПК-2.2 Умеет толковать основные положения и концепции в области математики и физики (физико-математического цикла), а также смежных метапредметных дисциплин</w:t>
            </w:r>
          </w:p>
        </w:tc>
      </w:tr>
      <w:tr w:rsidR="003E3EC3" w:rsidRPr="003E3EC3" w:rsidTr="00437B02">
        <w:tc>
          <w:tcPr>
            <w:tcW w:w="1242" w:type="dxa"/>
            <w:vMerge/>
            <w:vAlign w:val="center"/>
          </w:tcPr>
          <w:p w:rsidR="003E3EC3" w:rsidRPr="003E3EC3" w:rsidRDefault="003E3EC3" w:rsidP="003E3EC3">
            <w:pPr>
              <w:spacing w:before="0"/>
              <w:ind w:firstLine="0"/>
              <w:jc w:val="center"/>
              <w:rPr>
                <w:rFonts w:ascii="Times New Roman" w:eastAsia="Calibri" w:hAnsi="Times New Roman" w:cs="Times New Roman"/>
                <w:b/>
              </w:rPr>
            </w:pPr>
          </w:p>
        </w:tc>
        <w:tc>
          <w:tcPr>
            <w:tcW w:w="3686" w:type="dxa"/>
            <w:vMerge/>
            <w:vAlign w:val="center"/>
          </w:tcPr>
          <w:p w:rsidR="003E3EC3" w:rsidRPr="003E3EC3" w:rsidRDefault="003E3EC3" w:rsidP="003E3EC3">
            <w:pPr>
              <w:spacing w:before="0"/>
              <w:ind w:firstLine="0"/>
              <w:rPr>
                <w:rFonts w:ascii="Times New Roman" w:eastAsia="Calibri" w:hAnsi="Times New Roman" w:cs="Times New Roman"/>
                <w:bCs/>
              </w:rPr>
            </w:pPr>
          </w:p>
        </w:tc>
        <w:tc>
          <w:tcPr>
            <w:tcW w:w="5132" w:type="dxa"/>
            <w:tcBorders>
              <w:top w:val="nil"/>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ПК-2.3 Владеет навыками передачи общего содержания положений и концепций в области математики и физики (физико-математического цикла), а также смежных метапредметных дисциплин</w:t>
            </w:r>
          </w:p>
        </w:tc>
      </w:tr>
      <w:tr w:rsidR="003E3EC3" w:rsidRPr="003E3EC3" w:rsidTr="00437B02">
        <w:trPr>
          <w:trHeight w:val="510"/>
        </w:trPr>
        <w:tc>
          <w:tcPr>
            <w:tcW w:w="1242" w:type="dxa"/>
            <w:vMerge w:val="restart"/>
            <w:vAlign w:val="center"/>
          </w:tcPr>
          <w:p w:rsidR="003E3EC3" w:rsidRPr="003E3EC3" w:rsidRDefault="003E3EC3" w:rsidP="003E3EC3">
            <w:pPr>
              <w:spacing w:before="0"/>
              <w:ind w:firstLine="0"/>
              <w:jc w:val="center"/>
              <w:rPr>
                <w:rFonts w:ascii="Times New Roman" w:eastAsia="Calibri" w:hAnsi="Times New Roman" w:cs="Times New Roman"/>
              </w:rPr>
            </w:pPr>
            <w:r w:rsidRPr="003E3EC3">
              <w:rPr>
                <w:rFonts w:ascii="Times New Roman" w:eastAsia="Calibri" w:hAnsi="Times New Roman" w:cs="Times New Roman"/>
              </w:rPr>
              <w:t>ПК-3</w:t>
            </w:r>
          </w:p>
        </w:tc>
        <w:tc>
          <w:tcPr>
            <w:tcW w:w="3686" w:type="dxa"/>
            <w:vMerge w:val="restart"/>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bCs/>
              </w:rPr>
              <w:t>Способен применять алгоритмические технологии в профессиональной деятельности</w:t>
            </w:r>
          </w:p>
        </w:tc>
        <w:tc>
          <w:tcPr>
            <w:tcW w:w="5132" w:type="dxa"/>
            <w:tcBorders>
              <w:top w:val="single" w:sz="4" w:space="0" w:color="000000"/>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ПК-3.1 Знает систему алгоритмических технологий в профессиональной деятельности</w:t>
            </w:r>
          </w:p>
        </w:tc>
      </w:tr>
      <w:tr w:rsidR="003E3EC3" w:rsidRPr="003E3EC3" w:rsidTr="00437B02">
        <w:tc>
          <w:tcPr>
            <w:tcW w:w="1242" w:type="dxa"/>
            <w:vMerge/>
          </w:tcPr>
          <w:p w:rsidR="003E3EC3" w:rsidRPr="003E3EC3" w:rsidRDefault="003E3EC3" w:rsidP="003E3EC3">
            <w:pPr>
              <w:spacing w:before="0"/>
              <w:ind w:firstLine="0"/>
              <w:rPr>
                <w:rFonts w:ascii="Times New Roman" w:eastAsia="Calibri" w:hAnsi="Times New Roman" w:cs="Times New Roman"/>
                <w:b/>
              </w:rPr>
            </w:pPr>
          </w:p>
        </w:tc>
        <w:tc>
          <w:tcPr>
            <w:tcW w:w="3686" w:type="dxa"/>
            <w:vMerge/>
            <w:vAlign w:val="center"/>
          </w:tcPr>
          <w:p w:rsidR="003E3EC3" w:rsidRPr="003E3EC3" w:rsidRDefault="003E3EC3" w:rsidP="003E3EC3">
            <w:pPr>
              <w:spacing w:before="0"/>
              <w:ind w:firstLine="0"/>
              <w:rPr>
                <w:rFonts w:ascii="Times New Roman" w:eastAsia="Calibri" w:hAnsi="Times New Roman" w:cs="Times New Roman"/>
                <w:bCs/>
              </w:rPr>
            </w:pPr>
          </w:p>
        </w:tc>
        <w:tc>
          <w:tcPr>
            <w:tcW w:w="5132" w:type="dxa"/>
            <w:tcBorders>
              <w:top w:val="nil"/>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ПК-3.2 Умеет применять систему алгоритмических технологий в профессиональной деятельности</w:t>
            </w:r>
          </w:p>
        </w:tc>
      </w:tr>
      <w:tr w:rsidR="003E3EC3" w:rsidRPr="003E3EC3" w:rsidTr="00437B02">
        <w:tc>
          <w:tcPr>
            <w:tcW w:w="1242" w:type="dxa"/>
            <w:vMerge/>
          </w:tcPr>
          <w:p w:rsidR="003E3EC3" w:rsidRPr="003E3EC3" w:rsidRDefault="003E3EC3" w:rsidP="003E3EC3">
            <w:pPr>
              <w:spacing w:before="0"/>
              <w:ind w:firstLine="0"/>
              <w:rPr>
                <w:rFonts w:ascii="Times New Roman" w:eastAsia="Calibri" w:hAnsi="Times New Roman" w:cs="Times New Roman"/>
                <w:b/>
              </w:rPr>
            </w:pPr>
          </w:p>
        </w:tc>
        <w:tc>
          <w:tcPr>
            <w:tcW w:w="3686" w:type="dxa"/>
            <w:vMerge/>
            <w:vAlign w:val="center"/>
          </w:tcPr>
          <w:p w:rsidR="003E3EC3" w:rsidRPr="003E3EC3" w:rsidRDefault="003E3EC3" w:rsidP="003E3EC3">
            <w:pPr>
              <w:spacing w:before="0"/>
              <w:ind w:firstLine="0"/>
              <w:rPr>
                <w:rFonts w:ascii="Times New Roman" w:eastAsia="Calibri" w:hAnsi="Times New Roman" w:cs="Times New Roman"/>
                <w:bCs/>
              </w:rPr>
            </w:pPr>
          </w:p>
        </w:tc>
        <w:tc>
          <w:tcPr>
            <w:tcW w:w="5132" w:type="dxa"/>
            <w:tcBorders>
              <w:top w:val="nil"/>
              <w:left w:val="single" w:sz="4" w:space="0" w:color="000000"/>
              <w:bottom w:val="single" w:sz="4" w:space="0" w:color="000000"/>
              <w:right w:val="single" w:sz="4" w:space="0" w:color="000000"/>
            </w:tcBorders>
            <w:vAlign w:val="center"/>
          </w:tcPr>
          <w:p w:rsidR="003E3EC3" w:rsidRPr="003E3EC3" w:rsidRDefault="003E3EC3" w:rsidP="003E3EC3">
            <w:pPr>
              <w:spacing w:before="0"/>
              <w:ind w:firstLine="0"/>
              <w:rPr>
                <w:rFonts w:ascii="Times New Roman" w:eastAsia="Calibri" w:hAnsi="Times New Roman" w:cs="Times New Roman"/>
                <w:bCs/>
              </w:rPr>
            </w:pPr>
            <w:r w:rsidRPr="003E3EC3">
              <w:rPr>
                <w:rFonts w:ascii="Times New Roman" w:eastAsia="Calibri" w:hAnsi="Times New Roman" w:cs="Times New Roman"/>
              </w:rPr>
              <w:t>ПК-3.3 Владеет системой алгоритмических технологий в профессиональной деятельности</w:t>
            </w:r>
          </w:p>
        </w:tc>
      </w:tr>
    </w:tbl>
    <w:p w:rsidR="003E3EC3" w:rsidRDefault="003E3EC3" w:rsidP="003E3EC3"/>
    <w:p w:rsidR="00523372" w:rsidRPr="00E615AD" w:rsidRDefault="00523372" w:rsidP="006F1A23">
      <w:pPr>
        <w:pStyle w:val="1"/>
        <w:jc w:val="center"/>
      </w:pPr>
      <w:bookmarkStart w:id="10" w:name="_Toc227852869"/>
      <w:r w:rsidRPr="00E615AD">
        <w:t>3. Место практики в структуре образовательной программы</w:t>
      </w:r>
      <w:bookmarkEnd w:id="9"/>
      <w:bookmarkEnd w:id="10"/>
    </w:p>
    <w:p w:rsidR="00523372" w:rsidRPr="00F15577" w:rsidRDefault="00576168" w:rsidP="00F15577">
      <w:pPr>
        <w:spacing w:before="0"/>
        <w:ind w:right="51" w:firstLine="851"/>
        <w:rPr>
          <w:rFonts w:ascii="Times New Roman" w:hAnsi="Times New Roman" w:cs="Times New Roman"/>
          <w:sz w:val="28"/>
          <w:szCs w:val="28"/>
        </w:rPr>
      </w:pPr>
      <w:r w:rsidRPr="00F15577">
        <w:rPr>
          <w:rFonts w:ascii="Times New Roman" w:hAnsi="Times New Roman" w:cs="Times New Roman"/>
          <w:sz w:val="28"/>
          <w:szCs w:val="28"/>
        </w:rPr>
        <w:t xml:space="preserve">Производственная </w:t>
      </w:r>
      <w:r w:rsidR="004F0EC7" w:rsidRPr="00F15577">
        <w:rPr>
          <w:rFonts w:ascii="Times New Roman" w:hAnsi="Times New Roman" w:cs="Times New Roman"/>
          <w:sz w:val="28"/>
          <w:szCs w:val="28"/>
        </w:rPr>
        <w:t>(</w:t>
      </w:r>
      <w:r w:rsidRPr="00F15577">
        <w:rPr>
          <w:rFonts w:ascii="Times New Roman" w:hAnsi="Times New Roman" w:cs="Times New Roman"/>
          <w:sz w:val="28"/>
          <w:szCs w:val="28"/>
        </w:rPr>
        <w:t>педагогическая</w:t>
      </w:r>
      <w:r w:rsidR="004F0EC7" w:rsidRPr="00F15577">
        <w:rPr>
          <w:rFonts w:ascii="Times New Roman" w:hAnsi="Times New Roman" w:cs="Times New Roman"/>
          <w:sz w:val="28"/>
          <w:szCs w:val="28"/>
        </w:rPr>
        <w:t>)</w:t>
      </w:r>
      <w:r w:rsidR="00523372" w:rsidRPr="00F15577">
        <w:rPr>
          <w:rFonts w:ascii="Times New Roman" w:hAnsi="Times New Roman" w:cs="Times New Roman"/>
          <w:sz w:val="28"/>
          <w:szCs w:val="28"/>
        </w:rPr>
        <w:t xml:space="preserve"> практика</w:t>
      </w:r>
      <w:r w:rsidRPr="00F15577">
        <w:rPr>
          <w:rFonts w:ascii="Times New Roman" w:hAnsi="Times New Roman" w:cs="Times New Roman"/>
          <w:sz w:val="28"/>
          <w:szCs w:val="28"/>
        </w:rPr>
        <w:t xml:space="preserve"> </w:t>
      </w:r>
      <w:r w:rsidR="00523372" w:rsidRPr="00F15577">
        <w:rPr>
          <w:rFonts w:ascii="Times New Roman" w:hAnsi="Times New Roman" w:cs="Times New Roman"/>
          <w:sz w:val="28"/>
          <w:szCs w:val="28"/>
        </w:rPr>
        <w:t xml:space="preserve">является </w:t>
      </w:r>
      <w:r w:rsidR="000B138F" w:rsidRPr="00F15577">
        <w:rPr>
          <w:rFonts w:ascii="Times New Roman" w:hAnsi="Times New Roman" w:cs="Times New Roman"/>
          <w:sz w:val="28"/>
          <w:szCs w:val="28"/>
        </w:rPr>
        <w:t>частью Блока 2</w:t>
      </w:r>
      <w:r w:rsidR="00043DFD" w:rsidRPr="00F15577">
        <w:rPr>
          <w:rFonts w:ascii="Times New Roman" w:hAnsi="Times New Roman" w:cs="Times New Roman"/>
          <w:sz w:val="28"/>
          <w:szCs w:val="28"/>
        </w:rPr>
        <w:t>.</w:t>
      </w:r>
      <w:r w:rsidR="00D971AA" w:rsidRPr="00F15577">
        <w:rPr>
          <w:rFonts w:ascii="Times New Roman" w:hAnsi="Times New Roman" w:cs="Times New Roman"/>
          <w:sz w:val="28"/>
          <w:szCs w:val="28"/>
        </w:rPr>
        <w:t xml:space="preserve"> «Практики</w:t>
      </w:r>
      <w:r w:rsidR="001E6D05" w:rsidRPr="00F15577">
        <w:rPr>
          <w:rFonts w:ascii="Times New Roman" w:hAnsi="Times New Roman" w:cs="Times New Roman"/>
          <w:sz w:val="28"/>
          <w:szCs w:val="28"/>
        </w:rPr>
        <w:t>»</w:t>
      </w:r>
      <w:r w:rsidR="00D971AA" w:rsidRPr="00F15577">
        <w:rPr>
          <w:rFonts w:ascii="Times New Roman" w:hAnsi="Times New Roman" w:cs="Times New Roman"/>
          <w:sz w:val="28"/>
          <w:szCs w:val="28"/>
        </w:rPr>
        <w:t xml:space="preserve">, </w:t>
      </w:r>
      <w:r w:rsidR="00523372" w:rsidRPr="00F15577">
        <w:rPr>
          <w:rFonts w:ascii="Times New Roman" w:hAnsi="Times New Roman" w:cs="Times New Roman"/>
          <w:sz w:val="28"/>
          <w:szCs w:val="28"/>
        </w:rPr>
        <w:t xml:space="preserve">направления подготовки </w:t>
      </w:r>
      <w:r w:rsidR="007E7EAB" w:rsidRPr="00F15577">
        <w:rPr>
          <w:rFonts w:ascii="Times New Roman" w:hAnsi="Times New Roman" w:cs="Times New Roman"/>
          <w:sz w:val="28"/>
          <w:szCs w:val="28"/>
        </w:rPr>
        <w:t>4</w:t>
      </w:r>
      <w:r w:rsidR="006F1A23" w:rsidRPr="00F15577">
        <w:rPr>
          <w:rFonts w:ascii="Times New Roman" w:hAnsi="Times New Roman" w:cs="Times New Roman"/>
          <w:sz w:val="28"/>
          <w:szCs w:val="28"/>
        </w:rPr>
        <w:t>4</w:t>
      </w:r>
      <w:r w:rsidR="007E7EAB" w:rsidRPr="00F15577">
        <w:rPr>
          <w:rFonts w:ascii="Times New Roman" w:hAnsi="Times New Roman" w:cs="Times New Roman"/>
          <w:sz w:val="28"/>
          <w:szCs w:val="28"/>
        </w:rPr>
        <w:t>.03.0</w:t>
      </w:r>
      <w:r w:rsidR="006F1A23" w:rsidRPr="00F15577">
        <w:rPr>
          <w:rFonts w:ascii="Times New Roman" w:hAnsi="Times New Roman" w:cs="Times New Roman"/>
          <w:sz w:val="28"/>
          <w:szCs w:val="28"/>
        </w:rPr>
        <w:t>5</w:t>
      </w:r>
      <w:r w:rsidR="007E7EAB" w:rsidRPr="00F15577">
        <w:rPr>
          <w:rFonts w:ascii="Times New Roman" w:hAnsi="Times New Roman" w:cs="Times New Roman"/>
          <w:sz w:val="28"/>
          <w:szCs w:val="28"/>
        </w:rPr>
        <w:t xml:space="preserve"> – </w:t>
      </w:r>
      <w:r w:rsidR="006F1A23" w:rsidRPr="00F15577">
        <w:rPr>
          <w:rFonts w:ascii="Times New Roman" w:hAnsi="Times New Roman" w:cs="Times New Roman"/>
          <w:sz w:val="28"/>
          <w:szCs w:val="28"/>
        </w:rPr>
        <w:t>Педагогическое образование (с двумя профилями подготовки)</w:t>
      </w:r>
      <w:r w:rsidR="00144A99" w:rsidRPr="00F15577">
        <w:rPr>
          <w:rFonts w:ascii="Times New Roman" w:hAnsi="Times New Roman" w:cs="Times New Roman"/>
          <w:sz w:val="28"/>
          <w:szCs w:val="28"/>
        </w:rPr>
        <w:t xml:space="preserve"> (направленность (профиль) </w:t>
      </w:r>
      <w:r w:rsidR="006F1A23" w:rsidRPr="00F15577">
        <w:rPr>
          <w:rFonts w:ascii="Times New Roman" w:hAnsi="Times New Roman" w:cs="Times New Roman"/>
          <w:sz w:val="28"/>
          <w:szCs w:val="28"/>
        </w:rPr>
        <w:t>программы</w:t>
      </w:r>
      <w:r w:rsidR="00144A99" w:rsidRPr="00F15577">
        <w:rPr>
          <w:rFonts w:ascii="Times New Roman" w:hAnsi="Times New Roman" w:cs="Times New Roman"/>
          <w:sz w:val="28"/>
          <w:szCs w:val="28"/>
        </w:rPr>
        <w:t xml:space="preserve"> – «</w:t>
      </w:r>
      <w:r w:rsidR="003E3EC3">
        <w:rPr>
          <w:rFonts w:ascii="Times New Roman" w:hAnsi="Times New Roman" w:cs="Times New Roman"/>
          <w:sz w:val="28"/>
          <w:szCs w:val="28"/>
        </w:rPr>
        <w:t>Математика и физика</w:t>
      </w:r>
      <w:r w:rsidR="00144A99" w:rsidRPr="00F15577">
        <w:rPr>
          <w:rFonts w:ascii="Times New Roman" w:hAnsi="Times New Roman" w:cs="Times New Roman"/>
          <w:sz w:val="28"/>
          <w:szCs w:val="28"/>
        </w:rPr>
        <w:t>»)</w:t>
      </w:r>
      <w:r w:rsidR="00523372" w:rsidRPr="00F15577">
        <w:rPr>
          <w:rFonts w:ascii="Times New Roman" w:hAnsi="Times New Roman" w:cs="Times New Roman"/>
          <w:sz w:val="28"/>
          <w:szCs w:val="28"/>
        </w:rPr>
        <w:t>.</w:t>
      </w:r>
    </w:p>
    <w:p w:rsidR="00F15577" w:rsidRPr="00F15577" w:rsidRDefault="00F15577" w:rsidP="00F15577">
      <w:pPr>
        <w:spacing w:before="0"/>
        <w:ind w:right="51" w:firstLine="851"/>
        <w:rPr>
          <w:rFonts w:ascii="Times New Roman" w:hAnsi="Times New Roman" w:cs="Times New Roman"/>
          <w:sz w:val="28"/>
          <w:szCs w:val="28"/>
        </w:rPr>
      </w:pPr>
      <w:r w:rsidRPr="00F15577">
        <w:rPr>
          <w:rFonts w:ascii="Times New Roman" w:hAnsi="Times New Roman" w:cs="Times New Roman"/>
          <w:sz w:val="28"/>
          <w:szCs w:val="28"/>
        </w:rPr>
        <w:lastRenderedPageBreak/>
        <w:t>Практика проводится в соответствии с учебным планом и календарным графиком учебного процесса. 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w:t>
      </w:r>
    </w:p>
    <w:p w:rsidR="00043DFD" w:rsidRDefault="00043DFD" w:rsidP="00BB7A94">
      <w:pPr>
        <w:pStyle w:val="1"/>
        <w:spacing w:before="0"/>
      </w:pPr>
      <w:bookmarkStart w:id="11" w:name="_Toc339665929"/>
    </w:p>
    <w:p w:rsidR="00523372" w:rsidRPr="00E615AD" w:rsidRDefault="00523372" w:rsidP="00437B02">
      <w:pPr>
        <w:pStyle w:val="1"/>
        <w:spacing w:before="0"/>
        <w:ind w:firstLine="0"/>
        <w:jc w:val="center"/>
      </w:pPr>
      <w:bookmarkStart w:id="12" w:name="_Toc227852870"/>
      <w:r w:rsidRPr="00E615AD">
        <w:t>4. Объем практики в зачетных единицах и ее продолжительность в неделях либо в академических часах</w:t>
      </w:r>
      <w:bookmarkEnd w:id="11"/>
      <w:bookmarkEnd w:id="12"/>
    </w:p>
    <w:p w:rsidR="00523372" w:rsidRPr="00E615AD" w:rsidRDefault="00523372" w:rsidP="00BB7A94">
      <w:pPr>
        <w:spacing w:before="0"/>
        <w:rPr>
          <w:rFonts w:ascii="Times New Roman" w:hAnsi="Times New Roman" w:cs="Times New Roman"/>
          <w:sz w:val="28"/>
          <w:szCs w:val="28"/>
        </w:rPr>
      </w:pPr>
      <w:r w:rsidRPr="00E615AD">
        <w:rPr>
          <w:rFonts w:ascii="Times New Roman" w:hAnsi="Times New Roman" w:cs="Times New Roman"/>
          <w:sz w:val="28"/>
          <w:szCs w:val="28"/>
        </w:rPr>
        <w:t xml:space="preserve">Объем практики в зачетных единицах составляет </w:t>
      </w:r>
      <w:r w:rsidR="006F1A23">
        <w:rPr>
          <w:rFonts w:ascii="Times New Roman" w:hAnsi="Times New Roman" w:cs="Times New Roman"/>
          <w:sz w:val="28"/>
          <w:szCs w:val="28"/>
        </w:rPr>
        <w:t>–</w:t>
      </w:r>
      <w:r w:rsidR="00F15577">
        <w:rPr>
          <w:rFonts w:ascii="Times New Roman" w:hAnsi="Times New Roman" w:cs="Times New Roman"/>
          <w:sz w:val="28"/>
          <w:szCs w:val="28"/>
        </w:rPr>
        <w:t xml:space="preserve"> 12 </w:t>
      </w:r>
      <w:r w:rsidRPr="00E615AD">
        <w:rPr>
          <w:rFonts w:ascii="Times New Roman" w:hAnsi="Times New Roman" w:cs="Times New Roman"/>
          <w:sz w:val="28"/>
          <w:szCs w:val="28"/>
        </w:rPr>
        <w:t>зачетны</w:t>
      </w:r>
      <w:r w:rsidR="001328A1">
        <w:rPr>
          <w:rFonts w:ascii="Times New Roman" w:hAnsi="Times New Roman" w:cs="Times New Roman"/>
          <w:sz w:val="28"/>
          <w:szCs w:val="28"/>
        </w:rPr>
        <w:t>х</w:t>
      </w:r>
      <w:r w:rsidRPr="00E615AD">
        <w:rPr>
          <w:rFonts w:ascii="Times New Roman" w:hAnsi="Times New Roman" w:cs="Times New Roman"/>
          <w:sz w:val="28"/>
          <w:szCs w:val="28"/>
        </w:rPr>
        <w:t xml:space="preserve"> единиц</w:t>
      </w:r>
      <w:r w:rsidR="009F77AD">
        <w:rPr>
          <w:rFonts w:ascii="Times New Roman" w:hAnsi="Times New Roman" w:cs="Times New Roman"/>
          <w:sz w:val="28"/>
          <w:szCs w:val="28"/>
        </w:rPr>
        <w:t>ы</w:t>
      </w:r>
      <w:r w:rsidRPr="00E615AD">
        <w:rPr>
          <w:rFonts w:ascii="Times New Roman" w:hAnsi="Times New Roman" w:cs="Times New Roman"/>
          <w:sz w:val="28"/>
          <w:szCs w:val="28"/>
        </w:rPr>
        <w:t>, продолж</w:t>
      </w:r>
      <w:r w:rsidR="00E85973">
        <w:rPr>
          <w:rFonts w:ascii="Times New Roman" w:hAnsi="Times New Roman" w:cs="Times New Roman"/>
          <w:sz w:val="28"/>
          <w:szCs w:val="28"/>
        </w:rPr>
        <w:t>ительность в неделях –</w:t>
      </w:r>
      <w:r w:rsidR="00F15577">
        <w:rPr>
          <w:rFonts w:ascii="Times New Roman" w:hAnsi="Times New Roman" w:cs="Times New Roman"/>
          <w:sz w:val="28"/>
          <w:szCs w:val="28"/>
        </w:rPr>
        <w:t xml:space="preserve"> </w:t>
      </w:r>
      <w:r w:rsidR="00437B02">
        <w:rPr>
          <w:rFonts w:ascii="Times New Roman" w:hAnsi="Times New Roman" w:cs="Times New Roman"/>
          <w:sz w:val="28"/>
          <w:szCs w:val="28"/>
        </w:rPr>
        <w:t>8</w:t>
      </w:r>
      <w:r w:rsidR="00F15577">
        <w:rPr>
          <w:rFonts w:ascii="Times New Roman" w:hAnsi="Times New Roman" w:cs="Times New Roman"/>
          <w:sz w:val="28"/>
          <w:szCs w:val="28"/>
        </w:rPr>
        <w:t xml:space="preserve"> </w:t>
      </w:r>
      <w:r w:rsidR="009F77AD">
        <w:rPr>
          <w:rFonts w:ascii="Times New Roman" w:hAnsi="Times New Roman" w:cs="Times New Roman"/>
          <w:sz w:val="28"/>
          <w:szCs w:val="28"/>
        </w:rPr>
        <w:t>недел</w:t>
      </w:r>
      <w:r w:rsidR="006F1A23">
        <w:rPr>
          <w:rFonts w:ascii="Times New Roman" w:hAnsi="Times New Roman" w:cs="Times New Roman"/>
          <w:sz w:val="28"/>
          <w:szCs w:val="28"/>
        </w:rPr>
        <w:t>ь</w:t>
      </w:r>
      <w:r w:rsidR="00612909">
        <w:rPr>
          <w:rFonts w:ascii="Times New Roman" w:hAnsi="Times New Roman" w:cs="Times New Roman"/>
          <w:sz w:val="28"/>
          <w:szCs w:val="28"/>
        </w:rPr>
        <w:t>. Проводится в</w:t>
      </w:r>
      <w:r w:rsidR="00EC10AA">
        <w:rPr>
          <w:rFonts w:ascii="Times New Roman" w:hAnsi="Times New Roman" w:cs="Times New Roman"/>
          <w:sz w:val="28"/>
          <w:szCs w:val="28"/>
        </w:rPr>
        <w:t xml:space="preserve"> </w:t>
      </w:r>
      <w:r w:rsidR="00437B02">
        <w:rPr>
          <w:rFonts w:ascii="Times New Roman" w:hAnsi="Times New Roman" w:cs="Times New Roman"/>
          <w:sz w:val="28"/>
          <w:szCs w:val="28"/>
        </w:rPr>
        <w:t>10</w:t>
      </w:r>
      <w:r w:rsidR="006F1A23">
        <w:rPr>
          <w:rFonts w:ascii="Times New Roman" w:hAnsi="Times New Roman" w:cs="Times New Roman"/>
          <w:sz w:val="28"/>
          <w:szCs w:val="28"/>
        </w:rPr>
        <w:t xml:space="preserve"> </w:t>
      </w:r>
      <w:r w:rsidR="00612909">
        <w:rPr>
          <w:rFonts w:ascii="Times New Roman" w:hAnsi="Times New Roman" w:cs="Times New Roman"/>
          <w:sz w:val="28"/>
          <w:szCs w:val="28"/>
        </w:rPr>
        <w:t>семестр</w:t>
      </w:r>
      <w:r w:rsidR="009F77AD">
        <w:rPr>
          <w:rFonts w:ascii="Times New Roman" w:hAnsi="Times New Roman" w:cs="Times New Roman"/>
          <w:sz w:val="28"/>
          <w:szCs w:val="28"/>
        </w:rPr>
        <w:t>е</w:t>
      </w:r>
      <w:r w:rsidR="00E35EA6">
        <w:rPr>
          <w:rFonts w:ascii="Times New Roman" w:hAnsi="Times New Roman" w:cs="Times New Roman"/>
          <w:sz w:val="28"/>
          <w:szCs w:val="28"/>
        </w:rPr>
        <w:t>.</w:t>
      </w:r>
    </w:p>
    <w:p w:rsidR="00903E12" w:rsidRPr="00E615AD" w:rsidRDefault="00903E12" w:rsidP="00BB7A94">
      <w:pPr>
        <w:spacing w:before="0"/>
        <w:rPr>
          <w:rFonts w:ascii="Times New Roman" w:hAnsi="Times New Roman" w:cs="Times New Roman"/>
          <w:sz w:val="28"/>
          <w:szCs w:val="28"/>
        </w:rPr>
      </w:pPr>
    </w:p>
    <w:p w:rsidR="00F15577" w:rsidRDefault="00523372" w:rsidP="00F15577">
      <w:pPr>
        <w:pStyle w:val="1"/>
        <w:jc w:val="center"/>
      </w:pPr>
      <w:bookmarkStart w:id="13" w:name="_Toc339665930"/>
      <w:bookmarkStart w:id="14" w:name="_Toc227852871"/>
      <w:r w:rsidRPr="00494CE7">
        <w:t>5. Содержание практики</w:t>
      </w:r>
      <w:bookmarkStart w:id="15" w:name="_Toc466843569"/>
      <w:bookmarkEnd w:id="13"/>
      <w:bookmarkEnd w:id="14"/>
    </w:p>
    <w:p w:rsidR="005C7769" w:rsidRPr="005C7769" w:rsidRDefault="005C7769" w:rsidP="005C7769">
      <w:pPr>
        <w:tabs>
          <w:tab w:val="num" w:pos="643"/>
        </w:tabs>
        <w:spacing w:before="0"/>
        <w:rPr>
          <w:rFonts w:ascii="Times New Roman" w:hAnsi="Times New Roman" w:cs="Times New Roman"/>
          <w:sz w:val="28"/>
        </w:rPr>
      </w:pPr>
      <w:r w:rsidRPr="005C7769">
        <w:rPr>
          <w:rFonts w:ascii="Times New Roman" w:hAnsi="Times New Roman" w:cs="Times New Roman"/>
          <w:sz w:val="28"/>
        </w:rPr>
        <w:t>Практика состоит из трёх основных периодов.</w:t>
      </w:r>
    </w:p>
    <w:p w:rsidR="005C7769" w:rsidRPr="005C7769" w:rsidRDefault="005C7769" w:rsidP="005C7769">
      <w:pPr>
        <w:tabs>
          <w:tab w:val="num" w:pos="643"/>
        </w:tabs>
        <w:spacing w:before="0"/>
        <w:rPr>
          <w:rFonts w:ascii="Times New Roman" w:hAnsi="Times New Roman" w:cs="Times New Roman"/>
          <w:spacing w:val="-4"/>
          <w:sz w:val="28"/>
        </w:rPr>
      </w:pPr>
      <w:r w:rsidRPr="005C7769">
        <w:rPr>
          <w:rFonts w:ascii="Times New Roman" w:hAnsi="Times New Roman" w:cs="Times New Roman"/>
          <w:i/>
          <w:sz w:val="28"/>
        </w:rPr>
        <w:t xml:space="preserve">Подготовительный период. </w:t>
      </w:r>
      <w:r w:rsidRPr="005C7769">
        <w:rPr>
          <w:rFonts w:ascii="Times New Roman" w:hAnsi="Times New Roman" w:cs="Times New Roman"/>
          <w:sz w:val="28"/>
        </w:rPr>
        <w:t xml:space="preserve">На данном этапе проводится установочная конференция, на которой решаются организационные вопросы: руководитель практики знакомит обучающихся с внутренним распорядком дня, дисциплинарным режимом в период </w:t>
      </w:r>
      <w:r w:rsidRPr="005C7769">
        <w:rPr>
          <w:rFonts w:ascii="Times New Roman" w:hAnsi="Times New Roman" w:cs="Times New Roman"/>
          <w:spacing w:val="-4"/>
          <w:sz w:val="28"/>
        </w:rPr>
        <w:t xml:space="preserve">практики, а также с правилами техники безопасности. Кроме того, здесь даются вводные установки, определяются задачи и порядок прохождения практики, основные этапы работ. </w:t>
      </w:r>
    </w:p>
    <w:p w:rsidR="005C7769" w:rsidRPr="005C7769" w:rsidRDefault="005C7769" w:rsidP="005C7769">
      <w:pPr>
        <w:tabs>
          <w:tab w:val="num" w:pos="643"/>
        </w:tabs>
        <w:spacing w:before="0"/>
        <w:rPr>
          <w:rFonts w:ascii="Times New Roman" w:hAnsi="Times New Roman" w:cs="Times New Roman"/>
          <w:sz w:val="28"/>
        </w:rPr>
      </w:pPr>
      <w:r w:rsidRPr="005C7769">
        <w:rPr>
          <w:rFonts w:ascii="Times New Roman" w:hAnsi="Times New Roman" w:cs="Times New Roman"/>
          <w:i/>
          <w:iCs/>
          <w:sz w:val="28"/>
        </w:rPr>
        <w:t xml:space="preserve">Основной период. </w:t>
      </w:r>
      <w:r w:rsidRPr="005C7769">
        <w:rPr>
          <w:rFonts w:ascii="Times New Roman" w:hAnsi="Times New Roman" w:cs="Times New Roman"/>
          <w:sz w:val="28"/>
        </w:rPr>
        <w:t>На данном этапе обучающиеся знакомятся с базой практики, изучают подсистемы управления в организации, особенности управления организацией с учетом ее отраслевой принадлежности, специфики и масштабов деятельности организации, а также собирают материалы, необходимые для подготовки отчета по практике.</w:t>
      </w:r>
    </w:p>
    <w:p w:rsidR="005C7769" w:rsidRPr="005C7769" w:rsidRDefault="005C7769" w:rsidP="005C7769">
      <w:pPr>
        <w:tabs>
          <w:tab w:val="num" w:pos="643"/>
        </w:tabs>
        <w:spacing w:before="0"/>
        <w:rPr>
          <w:rFonts w:ascii="Times New Roman" w:hAnsi="Times New Roman" w:cs="Times New Roman"/>
          <w:sz w:val="28"/>
        </w:rPr>
      </w:pPr>
      <w:r w:rsidRPr="005C7769">
        <w:rPr>
          <w:rFonts w:ascii="Times New Roman" w:hAnsi="Times New Roman" w:cs="Times New Roman"/>
          <w:i/>
          <w:iCs/>
          <w:sz w:val="28"/>
        </w:rPr>
        <w:t xml:space="preserve">Заключительный период. </w:t>
      </w:r>
      <w:r w:rsidRPr="005C7769">
        <w:rPr>
          <w:rFonts w:ascii="Times New Roman" w:hAnsi="Times New Roman" w:cs="Times New Roman"/>
          <w:sz w:val="28"/>
        </w:rPr>
        <w:t>Обработка материалов собранных во время практики, их оформление, а также формулировка выводов на основе полученных знаний. В конечном итоге каждый обучающийся должен представить отчёт, оформленный в соответствии с существующими требованиями.</w:t>
      </w:r>
    </w:p>
    <w:p w:rsidR="00F15577" w:rsidRPr="005C7769" w:rsidRDefault="00F15577" w:rsidP="00F15577">
      <w:pPr>
        <w:pStyle w:val="1"/>
        <w:spacing w:before="0"/>
        <w:rPr>
          <w:rFonts w:eastAsiaTheme="minorEastAsia"/>
          <w:b w:val="0"/>
          <w:bCs w:val="0"/>
          <w:caps w:val="0"/>
          <w:kern w:val="0"/>
          <w:szCs w:val="24"/>
        </w:rPr>
      </w:pPr>
    </w:p>
    <w:p w:rsidR="007E2024" w:rsidRPr="00C238C5" w:rsidRDefault="007E2024" w:rsidP="00942CCD">
      <w:pPr>
        <w:pStyle w:val="1"/>
        <w:spacing w:before="0"/>
        <w:jc w:val="center"/>
      </w:pPr>
      <w:bookmarkStart w:id="16" w:name="_Toc227852872"/>
      <w:r w:rsidRPr="00C238C5">
        <w:t>6. Формы отчетности по практике</w:t>
      </w:r>
      <w:bookmarkEnd w:id="15"/>
      <w:bookmarkEnd w:id="16"/>
    </w:p>
    <w:p w:rsidR="005C7769" w:rsidRPr="005C7769" w:rsidRDefault="005C7769" w:rsidP="005C7769">
      <w:pPr>
        <w:tabs>
          <w:tab w:val="left" w:pos="1080"/>
        </w:tabs>
        <w:spacing w:before="0"/>
        <w:ind w:firstLine="1077"/>
        <w:rPr>
          <w:rFonts w:ascii="Times New Roman" w:hAnsi="Times New Roman" w:cs="Times New Roman"/>
          <w:sz w:val="28"/>
          <w:szCs w:val="28"/>
        </w:rPr>
      </w:pPr>
      <w:bookmarkStart w:id="17" w:name="_Hlk495435066"/>
      <w:r w:rsidRPr="005C7769">
        <w:rPr>
          <w:rFonts w:ascii="Times New Roman" w:hAnsi="Times New Roman" w:cs="Times New Roman"/>
          <w:sz w:val="28"/>
          <w:szCs w:val="28"/>
        </w:rPr>
        <w:t>Форма отчетности 5 курс (</w:t>
      </w:r>
      <w:r w:rsidR="00437B02">
        <w:rPr>
          <w:rFonts w:ascii="Times New Roman" w:hAnsi="Times New Roman" w:cs="Times New Roman"/>
          <w:sz w:val="28"/>
          <w:szCs w:val="28"/>
        </w:rPr>
        <w:t>10</w:t>
      </w:r>
      <w:r w:rsidRPr="005C7769">
        <w:rPr>
          <w:rFonts w:ascii="Times New Roman" w:hAnsi="Times New Roman" w:cs="Times New Roman"/>
          <w:sz w:val="28"/>
          <w:szCs w:val="28"/>
        </w:rPr>
        <w:t xml:space="preserve"> семестр) очная форма обучения - зачет с оценкой</w:t>
      </w:r>
      <w:r>
        <w:rPr>
          <w:rFonts w:ascii="Times New Roman" w:hAnsi="Times New Roman" w:cs="Times New Roman"/>
          <w:sz w:val="28"/>
          <w:szCs w:val="28"/>
        </w:rPr>
        <w:t>.</w:t>
      </w:r>
    </w:p>
    <w:p w:rsidR="00437B02" w:rsidRPr="00437B02" w:rsidRDefault="00437B02" w:rsidP="00437B02">
      <w:pPr>
        <w:spacing w:before="0"/>
        <w:ind w:firstLine="851"/>
        <w:rPr>
          <w:rFonts w:ascii="Times New Roman" w:hAnsi="Times New Roman" w:cs="Times New Roman"/>
          <w:sz w:val="28"/>
          <w:szCs w:val="28"/>
        </w:rPr>
      </w:pPr>
      <w:bookmarkStart w:id="18" w:name="_Toc466843570"/>
      <w:bookmarkEnd w:id="17"/>
      <w:r w:rsidRPr="00437B02">
        <w:rPr>
          <w:rFonts w:ascii="Times New Roman" w:hAnsi="Times New Roman" w:cs="Times New Roman"/>
          <w:sz w:val="28"/>
          <w:szCs w:val="28"/>
        </w:rPr>
        <w:t xml:space="preserve">По итогам прохождения производственной практики </w:t>
      </w:r>
      <w:r>
        <w:rPr>
          <w:rFonts w:ascii="Times New Roman" w:hAnsi="Times New Roman" w:cs="Times New Roman"/>
          <w:sz w:val="28"/>
          <w:szCs w:val="28"/>
        </w:rPr>
        <w:t>(преддипломной практики</w:t>
      </w:r>
      <w:r w:rsidRPr="00437B02">
        <w:rPr>
          <w:rFonts w:ascii="Times New Roman" w:hAnsi="Times New Roman" w:cs="Times New Roman"/>
          <w:sz w:val="28"/>
          <w:szCs w:val="28"/>
        </w:rPr>
        <w:t>) студент предоставляет следующую отчетную документацию:</w:t>
      </w:r>
      <w:bookmarkStart w:id="19" w:name="_Hlk500364485"/>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 письменный отчёт о прохождении практики; </w:t>
      </w:r>
      <w:bookmarkEnd w:id="19"/>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дневник практики студента, заверенный подписью руководителя практики от профильной организации (в т.ч. совместный план-график проведения практики и отзыв руководителя практики от профильной организации);</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подготовленную рабочую программу дисциплины / практики с оценочными средствами к ним.</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lastRenderedPageBreak/>
        <w:t>Результаты производственной практики (</w:t>
      </w:r>
      <w:r w:rsidR="000030A7">
        <w:rPr>
          <w:rFonts w:ascii="Times New Roman" w:hAnsi="Times New Roman" w:cs="Times New Roman"/>
          <w:sz w:val="28"/>
          <w:szCs w:val="28"/>
        </w:rPr>
        <w:t>преддипломной практики</w:t>
      </w:r>
      <w:r w:rsidRPr="00437B02">
        <w:rPr>
          <w:rFonts w:ascii="Times New Roman" w:hAnsi="Times New Roman" w:cs="Times New Roman"/>
          <w:sz w:val="28"/>
          <w:szCs w:val="28"/>
        </w:rPr>
        <w:t>) студент обобщает в форме письменного отчета. Отчет должен по содержанию соответствовать требованиям программы производственной практики (</w:t>
      </w:r>
      <w:r w:rsidR="000030A7">
        <w:rPr>
          <w:rFonts w:ascii="Times New Roman" w:hAnsi="Times New Roman" w:cs="Times New Roman"/>
          <w:sz w:val="28"/>
          <w:szCs w:val="28"/>
        </w:rPr>
        <w:t>преддипломной практики</w:t>
      </w:r>
      <w:r w:rsidRPr="00437B02">
        <w:rPr>
          <w:rFonts w:ascii="Times New Roman" w:hAnsi="Times New Roman" w:cs="Times New Roman"/>
          <w:sz w:val="28"/>
          <w:szCs w:val="28"/>
        </w:rPr>
        <w:t>). Отчет о выполнении программы практики составляется студентом по мере прохождения каждого этапа. С этой целью студент делает записи в дневнике практики, а также готовит копии необходимых документов.</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По окончанию практики студент оформляет отчет и после проверки руководителем практики от профильной организации представляет его для проверки руководителю практики от организации.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В процессе подготовки отчёта студент должен структурировать информационный материал в виде аналитических таблиц и сделать необходимые выводы из представленных данных.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Примерная структура отчёта: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Титульный лист (Образец представлен в приложениях).</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Содержание.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Введение, которое должно обобщить собранные материалы и раскрыть основные вопросы и направления, которыми занимался студент на практике.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Основная часть.</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Заключение.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Список использованной литературы.</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Приложения (рабочая программа дисциплины / практики и оценочные средства).</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Текстовая часть отчёта содержит изложение результатов практической деятельности студента.</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Все материалы, прилагаемые к отчёту, должны соответствовать требованиям ограничений по доступу к информации и не нарушать политику конфиденциальности информации организации (предприятия).</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Студенты, не выполнившие полностью требования, предъявляемые к содержанию практики и не представившие отчёты, к защите практики не допускаются.</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Оформление отчета по производственной практике (вожатской практике)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Отчет по производственной практике (вожатской практике) оформляется в соответствии с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Параметры страницы:</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формат - А4;</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поля (верх - 20 мм, низ - 20 мм, справа - 15 мм, слева -30 мм);</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гарнитура - «Таймс»;</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кегль- 14 пт;</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lastRenderedPageBreak/>
        <w:t>- межстрочный интервал - 1,5;</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абзац (красная строка) - 1,25 см;</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табуляция - 1,25 см;</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номер страницы проставляется в правом верхнем углу.</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Текст печатается строго в последовательном порядке и выравнивается по ширине. Не допускаются разного рода текстовые вставки и дополнения, помещаемые на отдельных страницах или на обратной стороне листа, и переносы кусков текста в другие места. Все подстрочные примечания оформляются (с меньшим интервалом) на той странице, к которой они относятся.</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В процессе печатания текста при переходе на следующую страницу не рекомендуется:</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отрывать одну строку текста или слово от предыдущего абзаца, лучше напечатать на этой странице;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начинать одну строку нового абзаца на заканчивающейся странице, лучше начать новый абзац на другой странице;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начинать в конце странице слово с переносом, лучше перенести это слово на новую страницу;</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отрывать название таблицы от ее содержания.</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Каждая часть отчёта начинается с новой страницы (к параграфам это правило не относится). Слово глава не пишется. Главы и параграфы нумеруются арабскими цифрами без точки и записываются с абзацного отступа (абзац равен 5 знакам). Номер параграфа состоит из номера главы и его собственного номера, разделённых точкой, но без точки в конце.</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Заголовки структурных элементов работы (содержание, введение, названия глав и заключение) печатаются заглавными буквами жирным шрифтом, а заголовки параграфов –с заглавной буквы строчными буквами и располагаются в середине строки без точки в конце и без подчеркивания, выделяются жирным шрифтом.</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В отчете по прохождению производственной практики (</w:t>
      </w:r>
      <w:r w:rsidR="000030A7">
        <w:rPr>
          <w:rFonts w:ascii="Times New Roman" w:hAnsi="Times New Roman" w:cs="Times New Roman"/>
          <w:sz w:val="28"/>
          <w:szCs w:val="28"/>
        </w:rPr>
        <w:t>преддипломной практики</w:t>
      </w:r>
      <w:r w:rsidRPr="00437B02">
        <w:rPr>
          <w:rFonts w:ascii="Times New Roman" w:hAnsi="Times New Roman" w:cs="Times New Roman"/>
          <w:sz w:val="28"/>
          <w:szCs w:val="28"/>
        </w:rPr>
        <w:t>) обязательно должны быть ссылки ИЛИ сноски на используемые источники. СНОСКИ делаются внизу страницы. Оформление ССЫЛОК рекомендуется делать после того момента, когда будет окончательно составлен список литературы, либо выделить отдельно список ссылок по очередности их использования в тексте и отдельно список литературы. Например, [1, с.125-128], где 1 – номер источника в списке литературы или в списке ссылок, а 125-128 – страницы, на которые ссылается автор.</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Несоблюдение требований к оформлению отчета по практике является основанием для недопуска студента к защите отчета. </w:t>
      </w:r>
    </w:p>
    <w:p w:rsidR="000030A7"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Порядок подведения итогов </w:t>
      </w:r>
      <w:r w:rsidR="000030A7" w:rsidRPr="000030A7">
        <w:rPr>
          <w:rFonts w:ascii="Times New Roman" w:hAnsi="Times New Roman" w:cs="Times New Roman"/>
          <w:sz w:val="28"/>
          <w:szCs w:val="28"/>
        </w:rPr>
        <w:t xml:space="preserve">производственной практики (преддипломной практики)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Для подведения итогов и оценки результатов практики студент представляет на кафедру отчет о практике.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lastRenderedPageBreak/>
        <w:t>- Отчёт студента о практике передаётся на кафедру руководителю практики от организации для оценки соответствия требованиям программы практики.</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 Итоги </w:t>
      </w:r>
      <w:r w:rsidR="000030A7" w:rsidRPr="000030A7">
        <w:rPr>
          <w:rFonts w:ascii="Times New Roman" w:hAnsi="Times New Roman" w:cs="Times New Roman"/>
          <w:sz w:val="28"/>
          <w:szCs w:val="28"/>
        </w:rPr>
        <w:t>производственной практики (преддипломной практики)</w:t>
      </w:r>
      <w:r w:rsidRPr="00437B02">
        <w:rPr>
          <w:rFonts w:ascii="Times New Roman" w:hAnsi="Times New Roman" w:cs="Times New Roman"/>
          <w:sz w:val="28"/>
          <w:szCs w:val="28"/>
        </w:rPr>
        <w:t xml:space="preserve"> оцениваются на основе качества материалов, представленных в соответствующих разделах отчёта, и собеседования с руководителем практики от организации. По итогам практики выставляется зачёт. Формой защиты отчёта является собеседование, круглый стол с обсуждением и защитой.</w:t>
      </w:r>
    </w:p>
    <w:p w:rsidR="00437B02" w:rsidRPr="00437B02" w:rsidRDefault="00437B02" w:rsidP="00437B02">
      <w:pPr>
        <w:spacing w:before="0" w:line="276" w:lineRule="auto"/>
        <w:ind w:right="50"/>
        <w:rPr>
          <w:rFonts w:ascii="Times New Roman" w:hAnsi="Times New Roman" w:cs="Times New Roman"/>
          <w:sz w:val="28"/>
          <w:szCs w:val="28"/>
        </w:rPr>
      </w:pPr>
      <w:r w:rsidRPr="00437B02">
        <w:rPr>
          <w:rFonts w:ascii="Times New Roman" w:hAnsi="Times New Roman" w:cs="Times New Roman"/>
          <w:sz w:val="28"/>
          <w:szCs w:val="28"/>
        </w:rPr>
        <w:t xml:space="preserve">Сроки подведения итогов практики – </w:t>
      </w:r>
      <w:r>
        <w:rPr>
          <w:rFonts w:ascii="Times New Roman" w:hAnsi="Times New Roman" w:cs="Times New Roman"/>
          <w:sz w:val="28"/>
          <w:szCs w:val="28"/>
        </w:rPr>
        <w:t>в соответствии</w:t>
      </w:r>
      <w:r w:rsidRPr="00437B02">
        <w:rPr>
          <w:rFonts w:ascii="Times New Roman" w:hAnsi="Times New Roman" w:cs="Times New Roman"/>
          <w:sz w:val="28"/>
          <w:szCs w:val="28"/>
        </w:rPr>
        <w:t xml:space="preserve"> с расписанием.</w:t>
      </w:r>
    </w:p>
    <w:p w:rsidR="00A52B91" w:rsidRPr="00CC74D0" w:rsidRDefault="00A52B91" w:rsidP="00A52B91">
      <w:pPr>
        <w:pStyle w:val="1"/>
        <w:jc w:val="center"/>
      </w:pPr>
      <w:bookmarkStart w:id="20" w:name="_Toc227852873"/>
      <w:r w:rsidRPr="00CC74D0">
        <w:t xml:space="preserve">7. Фонд оценочных </w:t>
      </w:r>
      <w:r w:rsidR="00800EA1">
        <w:t>И МЕТОДИЧЕСКИХ МАТЕРИАЛОВ</w:t>
      </w:r>
      <w:r w:rsidRPr="00CC74D0">
        <w:t xml:space="preserve"> для проведения промежуточной аттестации обучающихся по практике</w:t>
      </w:r>
      <w:bookmarkEnd w:id="18"/>
      <w:bookmarkEnd w:id="20"/>
    </w:p>
    <w:p w:rsidR="00437B02" w:rsidRDefault="00437B02" w:rsidP="00437B02">
      <w:pPr>
        <w:pStyle w:val="50"/>
        <w:shd w:val="clear" w:color="auto" w:fill="auto"/>
        <w:tabs>
          <w:tab w:val="left" w:pos="0"/>
        </w:tabs>
        <w:spacing w:before="0" w:line="240" w:lineRule="auto"/>
        <w:ind w:right="-7" w:firstLine="851"/>
        <w:rPr>
          <w:sz w:val="28"/>
          <w:szCs w:val="28"/>
        </w:rPr>
      </w:pPr>
      <w:bookmarkStart w:id="21" w:name="_Toc466843575"/>
      <w:bookmarkStart w:id="22" w:name="_Toc339665937"/>
      <w:r w:rsidRPr="009163FF">
        <w:rPr>
          <w:sz w:val="28"/>
          <w:szCs w:val="28"/>
        </w:rPr>
        <w:t>Контрольные вопросы для проведения промежуточной аттестации обучающихся по практике</w:t>
      </w:r>
      <w:r>
        <w:rPr>
          <w:sz w:val="28"/>
          <w:szCs w:val="28"/>
        </w:rPr>
        <w:t>.</w:t>
      </w:r>
    </w:p>
    <w:p w:rsidR="00437B02" w:rsidRDefault="00437B02" w:rsidP="00437B02">
      <w:pPr>
        <w:pStyle w:val="50"/>
        <w:shd w:val="clear" w:color="auto" w:fill="auto"/>
        <w:tabs>
          <w:tab w:val="left" w:pos="0"/>
        </w:tabs>
        <w:spacing w:before="0" w:line="240" w:lineRule="auto"/>
        <w:ind w:right="-7" w:firstLine="851"/>
        <w:rPr>
          <w:sz w:val="28"/>
          <w:szCs w:val="28"/>
        </w:rPr>
      </w:pPr>
      <w:r w:rsidRPr="00FD4676">
        <w:rPr>
          <w:sz w:val="28"/>
          <w:szCs w:val="28"/>
        </w:rPr>
        <w:t xml:space="preserve">С целью проведения промежуточной аттестации студентов по итогам </w:t>
      </w:r>
      <w:r w:rsidR="000030A7">
        <w:rPr>
          <w:sz w:val="28"/>
          <w:szCs w:val="28"/>
        </w:rPr>
        <w:t xml:space="preserve">производственной практики (преддипломной </w:t>
      </w:r>
      <w:r w:rsidRPr="004D3550">
        <w:rPr>
          <w:sz w:val="28"/>
          <w:szCs w:val="28"/>
        </w:rPr>
        <w:t>практики)</w:t>
      </w:r>
      <w:r>
        <w:rPr>
          <w:sz w:val="28"/>
          <w:szCs w:val="28"/>
        </w:rPr>
        <w:t xml:space="preserve"> </w:t>
      </w:r>
      <w:r w:rsidRPr="00FD4676">
        <w:rPr>
          <w:sz w:val="28"/>
          <w:szCs w:val="28"/>
        </w:rPr>
        <w:t>необходимо использовать следующую отч</w:t>
      </w:r>
      <w:r>
        <w:rPr>
          <w:sz w:val="28"/>
          <w:szCs w:val="28"/>
        </w:rPr>
        <w:t>е</w:t>
      </w:r>
      <w:r w:rsidRPr="00FD4676">
        <w:rPr>
          <w:sz w:val="28"/>
          <w:szCs w:val="28"/>
        </w:rPr>
        <w:t>тную документацию:</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 xml:space="preserve">выполнение индивидуального плана практики; </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 xml:space="preserve">систематический анализ ведения дневника студентами; </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задания исследовательского типа (протоколы, листы наблюдения, диагностики, аналитические таблицы и др.);</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аналитический отч</w:t>
      </w:r>
      <w:r>
        <w:rPr>
          <w:sz w:val="28"/>
          <w:szCs w:val="28"/>
        </w:rPr>
        <w:t>е</w:t>
      </w:r>
      <w:r w:rsidRPr="00FD4676">
        <w:rPr>
          <w:sz w:val="28"/>
          <w:szCs w:val="28"/>
        </w:rPr>
        <w:t>т по итогам практики;</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отзыв (характеристика) практиканта.</w:t>
      </w:r>
    </w:p>
    <w:p w:rsidR="00437B02" w:rsidRDefault="00437B02" w:rsidP="00437B02">
      <w:pPr>
        <w:pStyle w:val="50"/>
        <w:shd w:val="clear" w:color="auto" w:fill="auto"/>
        <w:tabs>
          <w:tab w:val="left" w:pos="0"/>
        </w:tabs>
        <w:spacing w:before="0" w:line="240" w:lineRule="auto"/>
        <w:ind w:right="-7" w:firstLine="851"/>
        <w:rPr>
          <w:sz w:val="28"/>
          <w:szCs w:val="28"/>
        </w:rPr>
      </w:pPr>
      <w:r w:rsidRPr="00FD4676">
        <w:rPr>
          <w:sz w:val="28"/>
          <w:szCs w:val="28"/>
        </w:rPr>
        <w:t>Формы контроля качества деятельности студента:</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 xml:space="preserve">анализ качества выполнения заданий, предусмотренных программой </w:t>
      </w:r>
      <w:r w:rsidRPr="004D3550">
        <w:rPr>
          <w:sz w:val="28"/>
          <w:szCs w:val="28"/>
        </w:rPr>
        <w:t>производственной практики (</w:t>
      </w:r>
      <w:r w:rsidR="000030A7">
        <w:rPr>
          <w:sz w:val="28"/>
          <w:szCs w:val="28"/>
        </w:rPr>
        <w:t>преддипломной практики</w:t>
      </w:r>
      <w:r w:rsidRPr="004D3550">
        <w:rPr>
          <w:sz w:val="28"/>
          <w:szCs w:val="28"/>
        </w:rPr>
        <w:t>)</w:t>
      </w:r>
      <w:r w:rsidRPr="00FD4676">
        <w:rPr>
          <w:sz w:val="28"/>
          <w:szCs w:val="28"/>
        </w:rPr>
        <w:t>;</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собеседование со студентом в ходе и по итогам практики;</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w:t>
      </w:r>
      <w:r w:rsidRPr="00FD4676">
        <w:rPr>
          <w:sz w:val="28"/>
          <w:szCs w:val="28"/>
        </w:rPr>
        <w:t xml:space="preserve"> самоконтроль и самоанализ студент</w:t>
      </w:r>
      <w:r>
        <w:rPr>
          <w:sz w:val="28"/>
          <w:szCs w:val="28"/>
        </w:rPr>
        <w:t xml:space="preserve">ом </w:t>
      </w:r>
      <w:r w:rsidRPr="00FD4676">
        <w:rPr>
          <w:sz w:val="28"/>
          <w:szCs w:val="28"/>
        </w:rPr>
        <w:t>своей деятельности в ходе практики;</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выступление студента с отчетом на итоговой конференции по результатам практики.</w:t>
      </w:r>
    </w:p>
    <w:p w:rsidR="00437B02" w:rsidRDefault="00437B02" w:rsidP="00437B02">
      <w:pPr>
        <w:pStyle w:val="50"/>
        <w:shd w:val="clear" w:color="auto" w:fill="auto"/>
        <w:tabs>
          <w:tab w:val="left" w:pos="0"/>
        </w:tabs>
        <w:spacing w:before="0" w:line="240" w:lineRule="auto"/>
        <w:ind w:right="-7" w:firstLine="851"/>
        <w:rPr>
          <w:sz w:val="28"/>
          <w:szCs w:val="28"/>
        </w:rPr>
      </w:pPr>
      <w:r w:rsidRPr="00FD4676">
        <w:rPr>
          <w:sz w:val="28"/>
          <w:szCs w:val="28"/>
        </w:rPr>
        <w:t>Оценочными средствами для организации текущего контроля являются:</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дневник и наличие систематического анализа деятельности студента во время практики;</w:t>
      </w:r>
    </w:p>
    <w:p w:rsidR="00437B02" w:rsidRDefault="00437B02" w:rsidP="00437B02">
      <w:pPr>
        <w:pStyle w:val="50"/>
        <w:tabs>
          <w:tab w:val="left" w:pos="0"/>
        </w:tabs>
        <w:spacing w:before="0" w:line="240" w:lineRule="auto"/>
        <w:ind w:right="-7" w:firstLine="851"/>
        <w:rPr>
          <w:sz w:val="28"/>
          <w:szCs w:val="28"/>
        </w:rPr>
      </w:pPr>
      <w:r w:rsidRPr="00FD4676">
        <w:rPr>
          <w:sz w:val="28"/>
          <w:szCs w:val="28"/>
        </w:rPr>
        <w:t xml:space="preserve">Студенты должны </w:t>
      </w:r>
      <w:r w:rsidRPr="00C73367">
        <w:rPr>
          <w:sz w:val="28"/>
          <w:szCs w:val="28"/>
        </w:rPr>
        <w:t>приобре</w:t>
      </w:r>
      <w:r>
        <w:rPr>
          <w:sz w:val="28"/>
          <w:szCs w:val="28"/>
        </w:rPr>
        <w:t>сти</w:t>
      </w:r>
      <w:r w:rsidRPr="00C73367">
        <w:rPr>
          <w:sz w:val="28"/>
          <w:szCs w:val="28"/>
        </w:rPr>
        <w:t xml:space="preserve"> начальн</w:t>
      </w:r>
      <w:r>
        <w:rPr>
          <w:sz w:val="28"/>
          <w:szCs w:val="28"/>
        </w:rPr>
        <w:t>ый опыт</w:t>
      </w:r>
      <w:r w:rsidRPr="00C73367">
        <w:rPr>
          <w:sz w:val="28"/>
          <w:szCs w:val="28"/>
        </w:rPr>
        <w:t xml:space="preserve"> реализации управленческих функций в работе с временным детским </w:t>
      </w:r>
      <w:r>
        <w:rPr>
          <w:sz w:val="28"/>
          <w:szCs w:val="28"/>
        </w:rPr>
        <w:t>коллективом (целеполагание, пла</w:t>
      </w:r>
      <w:r w:rsidRPr="00C73367">
        <w:rPr>
          <w:sz w:val="28"/>
          <w:szCs w:val="28"/>
        </w:rPr>
        <w:t>нирование, организация различных видов деятельности и самоуправления, контроль, регулирование, коррекция, анализ деятельности);</w:t>
      </w:r>
      <w:r>
        <w:rPr>
          <w:sz w:val="28"/>
          <w:szCs w:val="28"/>
        </w:rPr>
        <w:t xml:space="preserve"> приобрести навыки </w:t>
      </w:r>
      <w:r w:rsidRPr="00C73367">
        <w:rPr>
          <w:sz w:val="28"/>
          <w:szCs w:val="28"/>
        </w:rPr>
        <w:t>само</w:t>
      </w:r>
      <w:r>
        <w:rPr>
          <w:sz w:val="28"/>
          <w:szCs w:val="28"/>
        </w:rPr>
        <w:t xml:space="preserve">стоятельной организации </w:t>
      </w:r>
      <w:r w:rsidRPr="00C73367">
        <w:rPr>
          <w:sz w:val="28"/>
          <w:szCs w:val="28"/>
        </w:rPr>
        <w:t>культурно-просветительск</w:t>
      </w:r>
      <w:r>
        <w:rPr>
          <w:sz w:val="28"/>
          <w:szCs w:val="28"/>
        </w:rPr>
        <w:t>ой</w:t>
      </w:r>
      <w:r w:rsidRPr="00C73367">
        <w:rPr>
          <w:sz w:val="28"/>
          <w:szCs w:val="28"/>
        </w:rPr>
        <w:t xml:space="preserve"> деятельност</w:t>
      </w:r>
      <w:r>
        <w:rPr>
          <w:sz w:val="28"/>
          <w:szCs w:val="28"/>
        </w:rPr>
        <w:t>и: описать структуру организации детского лагеря</w:t>
      </w:r>
      <w:r w:rsidRPr="00FD4676">
        <w:rPr>
          <w:sz w:val="28"/>
          <w:szCs w:val="28"/>
        </w:rPr>
        <w:t>, правов</w:t>
      </w:r>
      <w:r>
        <w:rPr>
          <w:sz w:val="28"/>
          <w:szCs w:val="28"/>
        </w:rPr>
        <w:t>ые</w:t>
      </w:r>
      <w:r w:rsidRPr="00FD4676">
        <w:rPr>
          <w:sz w:val="28"/>
          <w:szCs w:val="28"/>
        </w:rPr>
        <w:t xml:space="preserve"> основ</w:t>
      </w:r>
      <w:r>
        <w:rPr>
          <w:sz w:val="28"/>
          <w:szCs w:val="28"/>
        </w:rPr>
        <w:t xml:space="preserve">ы </w:t>
      </w:r>
      <w:r w:rsidRPr="00FD4676">
        <w:rPr>
          <w:sz w:val="28"/>
          <w:szCs w:val="28"/>
        </w:rPr>
        <w:t xml:space="preserve">и принципы работы </w:t>
      </w:r>
      <w:r>
        <w:rPr>
          <w:sz w:val="28"/>
          <w:szCs w:val="28"/>
        </w:rPr>
        <w:t>организации.</w:t>
      </w:r>
      <w:r w:rsidRPr="00FD4676">
        <w:rPr>
          <w:sz w:val="28"/>
          <w:szCs w:val="28"/>
        </w:rPr>
        <w:t xml:space="preserve"> </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lastRenderedPageBreak/>
        <w:t xml:space="preserve">- </w:t>
      </w:r>
      <w:r w:rsidRPr="00FD4676">
        <w:rPr>
          <w:sz w:val="28"/>
          <w:szCs w:val="28"/>
        </w:rPr>
        <w:t>отзыв, содержащий оценку отношения студента к практике (дисциплинированность, организованность, инициативность в выполнении индивидуального плана);</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 xml:space="preserve">- </w:t>
      </w:r>
      <w:r w:rsidRPr="00FD4676">
        <w:rPr>
          <w:sz w:val="28"/>
          <w:szCs w:val="28"/>
        </w:rPr>
        <w:t>оценка документации по практике (наличие всех оформленных отчетных документов по практике; логика и аргументированность изложения; творческий подход к анализу материалов практики);</w:t>
      </w:r>
    </w:p>
    <w:p w:rsidR="00437B02" w:rsidRDefault="00437B02" w:rsidP="00437B02">
      <w:pPr>
        <w:pStyle w:val="50"/>
        <w:shd w:val="clear" w:color="auto" w:fill="auto"/>
        <w:tabs>
          <w:tab w:val="left" w:pos="0"/>
        </w:tabs>
        <w:spacing w:before="0" w:line="240" w:lineRule="auto"/>
        <w:ind w:right="-7" w:firstLine="851"/>
        <w:rPr>
          <w:sz w:val="28"/>
          <w:szCs w:val="28"/>
        </w:rPr>
      </w:pPr>
      <w:r>
        <w:rPr>
          <w:sz w:val="28"/>
          <w:szCs w:val="28"/>
        </w:rPr>
        <w:t>-</w:t>
      </w:r>
      <w:r w:rsidRPr="00FD4676">
        <w:rPr>
          <w:sz w:val="28"/>
          <w:szCs w:val="28"/>
        </w:rPr>
        <w:t xml:space="preserve"> защита отчета (владение докладываемым материалом, творческое отношение). </w:t>
      </w:r>
    </w:p>
    <w:p w:rsidR="00437B02" w:rsidRDefault="00437B02" w:rsidP="00437B02">
      <w:pPr>
        <w:pStyle w:val="50"/>
        <w:shd w:val="clear" w:color="auto" w:fill="auto"/>
        <w:tabs>
          <w:tab w:val="left" w:pos="0"/>
        </w:tabs>
        <w:spacing w:before="0" w:line="240" w:lineRule="auto"/>
        <w:ind w:right="-7" w:firstLine="851"/>
        <w:rPr>
          <w:sz w:val="28"/>
          <w:szCs w:val="28"/>
        </w:rPr>
      </w:pPr>
      <w:r w:rsidRPr="009877E3">
        <w:rPr>
          <w:sz w:val="28"/>
          <w:szCs w:val="28"/>
        </w:rPr>
        <w:t xml:space="preserve">Фонд оценочных </w:t>
      </w:r>
      <w:r>
        <w:rPr>
          <w:sz w:val="28"/>
          <w:szCs w:val="28"/>
        </w:rPr>
        <w:t>и методических материалов</w:t>
      </w:r>
      <w:r w:rsidRPr="009877E3">
        <w:rPr>
          <w:sz w:val="28"/>
          <w:szCs w:val="28"/>
        </w:rPr>
        <w:t xml:space="preserve"> для проведения </w:t>
      </w:r>
      <w:r>
        <w:rPr>
          <w:sz w:val="28"/>
          <w:szCs w:val="28"/>
        </w:rPr>
        <w:t xml:space="preserve">промежуточной </w:t>
      </w:r>
      <w:r w:rsidRPr="009877E3">
        <w:rPr>
          <w:sz w:val="28"/>
          <w:szCs w:val="28"/>
        </w:rPr>
        <w:t>аттестации уровня сформированности компетенций обучающихся по практик</w:t>
      </w:r>
      <w:r>
        <w:rPr>
          <w:sz w:val="28"/>
          <w:szCs w:val="28"/>
        </w:rPr>
        <w:t>е</w:t>
      </w:r>
      <w:r w:rsidRPr="009877E3">
        <w:rPr>
          <w:sz w:val="28"/>
          <w:szCs w:val="28"/>
        </w:rPr>
        <w:t xml:space="preserve"> оформляется отдельным документом, представлен в Приложении </w:t>
      </w:r>
      <w:r>
        <w:rPr>
          <w:sz w:val="28"/>
          <w:szCs w:val="28"/>
        </w:rPr>
        <w:t>1</w:t>
      </w:r>
      <w:r w:rsidRPr="009877E3">
        <w:rPr>
          <w:sz w:val="28"/>
          <w:szCs w:val="28"/>
        </w:rPr>
        <w:t>.</w:t>
      </w:r>
    </w:p>
    <w:p w:rsidR="00437B02" w:rsidRDefault="00437B02" w:rsidP="00437B02">
      <w:pPr>
        <w:pStyle w:val="50"/>
        <w:shd w:val="clear" w:color="auto" w:fill="auto"/>
        <w:tabs>
          <w:tab w:val="left" w:pos="0"/>
        </w:tabs>
        <w:spacing w:before="0" w:line="240" w:lineRule="auto"/>
        <w:ind w:right="-7" w:firstLine="851"/>
        <w:rPr>
          <w:sz w:val="28"/>
          <w:szCs w:val="28"/>
        </w:rPr>
      </w:pPr>
      <w:r w:rsidRPr="007739A8">
        <w:rPr>
          <w:sz w:val="28"/>
          <w:szCs w:val="28"/>
        </w:rPr>
        <w:t xml:space="preserve">По результатам прохождения </w:t>
      </w:r>
      <w:r w:rsidR="000030A7">
        <w:rPr>
          <w:sz w:val="28"/>
          <w:szCs w:val="28"/>
        </w:rPr>
        <w:t xml:space="preserve">производственной практики (преддипломной </w:t>
      </w:r>
      <w:r w:rsidR="000030A7" w:rsidRPr="004D3550">
        <w:rPr>
          <w:sz w:val="28"/>
          <w:szCs w:val="28"/>
        </w:rPr>
        <w:t>практики)</w:t>
      </w:r>
      <w:r w:rsidR="000030A7">
        <w:rPr>
          <w:sz w:val="28"/>
          <w:szCs w:val="28"/>
        </w:rPr>
        <w:t xml:space="preserve"> </w:t>
      </w:r>
      <w:r w:rsidRPr="007739A8">
        <w:rPr>
          <w:sz w:val="28"/>
          <w:szCs w:val="28"/>
        </w:rPr>
        <w:t>проводится промежуточная аттестация: руководителем практики от организации выставляется зачет с оценкой.</w:t>
      </w:r>
    </w:p>
    <w:p w:rsidR="000030A7" w:rsidRDefault="000030A7" w:rsidP="000030A7">
      <w:pPr>
        <w:pStyle w:val="50"/>
        <w:shd w:val="clear" w:color="auto" w:fill="auto"/>
        <w:tabs>
          <w:tab w:val="left" w:pos="0"/>
        </w:tabs>
        <w:spacing w:line="240" w:lineRule="auto"/>
        <w:ind w:right="-7" w:firstLine="851"/>
        <w:rPr>
          <w:rFonts w:eastAsia="Calibri"/>
          <w:bCs/>
          <w:iCs/>
          <w:sz w:val="28"/>
          <w:szCs w:val="28"/>
          <w:shd w:val="clear" w:color="auto" w:fill="FFFFFF"/>
        </w:rPr>
      </w:pPr>
      <w:r w:rsidRPr="009164FF">
        <w:rPr>
          <w:rFonts w:eastAsia="Calibri"/>
          <w:b/>
          <w:bCs/>
          <w:i/>
          <w:iCs/>
          <w:sz w:val="28"/>
          <w:szCs w:val="28"/>
          <w:shd w:val="clear" w:color="auto" w:fill="FFFFFF"/>
        </w:rPr>
        <w:t xml:space="preserve">Зачет с оценкой «отлично» </w:t>
      </w:r>
      <w:r w:rsidRPr="009164FF">
        <w:rPr>
          <w:rFonts w:eastAsia="Calibri"/>
          <w:bCs/>
          <w:iCs/>
          <w:sz w:val="28"/>
          <w:szCs w:val="28"/>
          <w:shd w:val="clear" w:color="auto" w:fill="FFFFFF"/>
        </w:rPr>
        <w:t>– выставляется с учетом оценки руководителя практики от профильной организации; отчет выполнен в полном объеме и в соответствии с требованиями; результативность практики представлена в количественной и качественной обработке; материал изложен грамотно, доказательно; в процессе защиты свободно используются понятия, термины, формулировки; выполненные задания соотносятся с формированием компетенций.</w:t>
      </w:r>
    </w:p>
    <w:p w:rsidR="000030A7" w:rsidRDefault="000030A7" w:rsidP="000030A7">
      <w:pPr>
        <w:pStyle w:val="50"/>
        <w:shd w:val="clear" w:color="auto" w:fill="auto"/>
        <w:tabs>
          <w:tab w:val="left" w:pos="0"/>
        </w:tabs>
        <w:spacing w:line="240" w:lineRule="auto"/>
        <w:ind w:right="-7" w:firstLine="851"/>
        <w:rPr>
          <w:rFonts w:eastAsia="Calibri"/>
          <w:bCs/>
          <w:iCs/>
          <w:sz w:val="28"/>
          <w:szCs w:val="28"/>
          <w:shd w:val="clear" w:color="auto" w:fill="FFFFFF"/>
        </w:rPr>
      </w:pPr>
      <w:r w:rsidRPr="003E0A2C">
        <w:rPr>
          <w:rFonts w:eastAsia="Calibri"/>
          <w:b/>
          <w:bCs/>
          <w:i/>
          <w:iCs/>
          <w:sz w:val="28"/>
          <w:szCs w:val="28"/>
          <w:shd w:val="clear" w:color="auto" w:fill="FFFFFF"/>
        </w:rPr>
        <w:t>Зачет с оценкой «хорошо»</w:t>
      </w:r>
      <w:r w:rsidRPr="009164FF">
        <w:rPr>
          <w:rFonts w:eastAsia="Calibri"/>
          <w:bCs/>
          <w:iCs/>
          <w:sz w:val="28"/>
          <w:szCs w:val="28"/>
          <w:shd w:val="clear" w:color="auto" w:fill="FFFFFF"/>
        </w:rPr>
        <w:t xml:space="preserve"> – выставляется с учетом оценки руководителя практики от профильной организации; отчет выполнен почти в полном объеме и в соответствии с требованиями; в процессе защиты грамотно используется профессиональная терминология - четко и полно излагается материал, но не всегда последовательно; описываются результаты выполненных заданий, но не всегда четко соотносится выполнение профессиональной деятельности с формированием определенной компетенции.</w:t>
      </w:r>
    </w:p>
    <w:p w:rsidR="000030A7" w:rsidRDefault="000030A7" w:rsidP="000030A7">
      <w:pPr>
        <w:pStyle w:val="50"/>
        <w:shd w:val="clear" w:color="auto" w:fill="auto"/>
        <w:tabs>
          <w:tab w:val="left" w:pos="0"/>
        </w:tabs>
        <w:spacing w:line="240" w:lineRule="auto"/>
        <w:ind w:right="-7" w:firstLine="851"/>
        <w:rPr>
          <w:rFonts w:eastAsia="Calibri"/>
          <w:bCs/>
          <w:iCs/>
          <w:sz w:val="28"/>
          <w:szCs w:val="28"/>
          <w:shd w:val="clear" w:color="auto" w:fill="FFFFFF"/>
        </w:rPr>
      </w:pPr>
      <w:r w:rsidRPr="003E0A2C">
        <w:rPr>
          <w:rFonts w:eastAsia="Calibri"/>
          <w:b/>
          <w:bCs/>
          <w:i/>
          <w:iCs/>
          <w:sz w:val="28"/>
          <w:szCs w:val="28"/>
          <w:shd w:val="clear" w:color="auto" w:fill="FFFFFF"/>
        </w:rPr>
        <w:t>Зачет с оценкой «удовлетворительно»</w:t>
      </w:r>
      <w:r w:rsidRPr="009164FF">
        <w:rPr>
          <w:rFonts w:eastAsia="Calibri"/>
          <w:bCs/>
          <w:iCs/>
          <w:sz w:val="28"/>
          <w:szCs w:val="28"/>
          <w:shd w:val="clear" w:color="auto" w:fill="FFFFFF"/>
        </w:rPr>
        <w:t xml:space="preserve"> – выставляется с учетом оценки руководителя практики от профильной организации; в случае, если студент в процессе защиты показывает низкий уровень владения профессиональным стилем речи в изложении материала; низкий уровень оформления документации по практике; низкий уровень владения методической терминологией; носит описательный характер, без элементов анализа; низкое качество выполнения заданий, направленных на формирование компетенций.</w:t>
      </w:r>
    </w:p>
    <w:p w:rsidR="000030A7" w:rsidRDefault="000030A7" w:rsidP="000030A7">
      <w:pPr>
        <w:pStyle w:val="50"/>
        <w:shd w:val="clear" w:color="auto" w:fill="auto"/>
        <w:tabs>
          <w:tab w:val="left" w:pos="0"/>
        </w:tabs>
        <w:spacing w:line="240" w:lineRule="auto"/>
        <w:ind w:right="-7" w:firstLine="851"/>
        <w:rPr>
          <w:rFonts w:eastAsia="Calibri"/>
          <w:bCs/>
          <w:iCs/>
          <w:sz w:val="28"/>
          <w:szCs w:val="28"/>
          <w:shd w:val="clear" w:color="auto" w:fill="FFFFFF"/>
        </w:rPr>
      </w:pPr>
      <w:r w:rsidRPr="003E0A2C">
        <w:rPr>
          <w:rFonts w:eastAsia="Calibri"/>
          <w:b/>
          <w:bCs/>
          <w:i/>
          <w:iCs/>
          <w:sz w:val="28"/>
          <w:szCs w:val="28"/>
          <w:shd w:val="clear" w:color="auto" w:fill="FFFFFF"/>
        </w:rPr>
        <w:t>Незачет</w:t>
      </w:r>
      <w:r>
        <w:rPr>
          <w:rFonts w:eastAsia="Calibri"/>
          <w:bCs/>
          <w:iCs/>
          <w:sz w:val="28"/>
          <w:szCs w:val="28"/>
          <w:shd w:val="clear" w:color="auto" w:fill="FFFFFF"/>
        </w:rPr>
        <w:t>–</w:t>
      </w:r>
      <w:r w:rsidRPr="009164FF">
        <w:rPr>
          <w:rFonts w:eastAsia="Calibri"/>
          <w:bCs/>
          <w:iCs/>
          <w:sz w:val="28"/>
          <w:szCs w:val="28"/>
          <w:shd w:val="clear" w:color="auto" w:fill="FFFFFF"/>
        </w:rPr>
        <w:t xml:space="preserve"> выставляется с учетом оценки руководителя практики от профильной организации; документы по практике не оформлены в соответствии с требованиями; описание и анализ видов профессиональной деятельности, выполненных заданий отсутствует или носит фрагментарный характер.</w:t>
      </w:r>
    </w:p>
    <w:p w:rsidR="00437B02" w:rsidRPr="009164FF" w:rsidRDefault="00437B02" w:rsidP="00437B02">
      <w:pPr>
        <w:pStyle w:val="50"/>
        <w:shd w:val="clear" w:color="auto" w:fill="auto"/>
        <w:tabs>
          <w:tab w:val="left" w:pos="0"/>
        </w:tabs>
        <w:spacing w:before="0" w:line="240" w:lineRule="auto"/>
        <w:ind w:right="-7" w:firstLine="851"/>
        <w:rPr>
          <w:rFonts w:eastAsia="Calibri"/>
          <w:bCs/>
          <w:iCs/>
          <w:sz w:val="28"/>
          <w:szCs w:val="28"/>
          <w:shd w:val="clear" w:color="auto" w:fill="FFFFFF"/>
        </w:rPr>
      </w:pPr>
      <w:r w:rsidRPr="009164FF">
        <w:rPr>
          <w:rFonts w:eastAsia="Calibri"/>
          <w:bCs/>
          <w:iCs/>
          <w:sz w:val="28"/>
          <w:szCs w:val="28"/>
          <w:shd w:val="clear" w:color="auto" w:fill="FFFFFF"/>
        </w:rPr>
        <w:lastRenderedPageBreak/>
        <w:t>Неудовлетворительная оценка, полученная при защите отчета, признается академической задолженностью. Сведения по итогам защиты отчета о практике заносятся в ведомость и зачетную книжку студента.</w:t>
      </w:r>
    </w:p>
    <w:p w:rsidR="00437B02" w:rsidRPr="00F52860" w:rsidRDefault="00437B02" w:rsidP="00437B02">
      <w:pPr>
        <w:ind w:left="720" w:firstLine="0"/>
        <w:jc w:val="center"/>
        <w:rPr>
          <w:rFonts w:eastAsia="SimSun" w:cs="Mangal"/>
          <w:lang w:eastAsia="hi-IN" w:bidi="hi-IN"/>
        </w:rPr>
      </w:pPr>
    </w:p>
    <w:p w:rsidR="0057411B" w:rsidRDefault="0057411B" w:rsidP="00803063">
      <w:pPr>
        <w:pStyle w:val="1"/>
        <w:spacing w:before="0"/>
      </w:pPr>
    </w:p>
    <w:p w:rsidR="007739A8" w:rsidRPr="007739A8" w:rsidRDefault="007739A8" w:rsidP="00803063">
      <w:pPr>
        <w:pStyle w:val="1"/>
        <w:spacing w:before="0"/>
      </w:pPr>
      <w:bookmarkStart w:id="23" w:name="_Toc227852874"/>
      <w:r w:rsidRPr="007739A8">
        <w:t>8. Перечень учебной литературы и ресурсов сети «Интернет», необходимых для проведения практики</w:t>
      </w:r>
      <w:bookmarkEnd w:id="21"/>
      <w:bookmarkEnd w:id="23"/>
    </w:p>
    <w:p w:rsidR="006E4A46" w:rsidRPr="00437B02" w:rsidRDefault="009C392D" w:rsidP="00E50DA9">
      <w:pPr>
        <w:spacing w:before="0"/>
        <w:rPr>
          <w:rFonts w:ascii="Times New Roman" w:hAnsi="Times New Roman" w:cs="Times New Roman"/>
          <w:b/>
          <w:sz w:val="28"/>
          <w:szCs w:val="28"/>
        </w:rPr>
      </w:pPr>
      <w:r w:rsidRPr="00437B02">
        <w:rPr>
          <w:rFonts w:ascii="Times New Roman" w:hAnsi="Times New Roman" w:cs="Times New Roman"/>
          <w:b/>
          <w:sz w:val="28"/>
          <w:szCs w:val="28"/>
        </w:rPr>
        <w:t>а) нормативные правовые акты:</w:t>
      </w:r>
    </w:p>
    <w:p w:rsidR="006E4A46" w:rsidRPr="00437B02" w:rsidRDefault="006E4A46" w:rsidP="00E50DA9">
      <w:pPr>
        <w:spacing w:before="0"/>
        <w:rPr>
          <w:rFonts w:ascii="Times New Roman" w:hAnsi="Times New Roman" w:cs="Times New Roman"/>
          <w:sz w:val="28"/>
          <w:szCs w:val="28"/>
        </w:rPr>
      </w:pPr>
      <w:r w:rsidRPr="00437B02">
        <w:rPr>
          <w:rFonts w:ascii="Times New Roman" w:hAnsi="Times New Roman" w:cs="Times New Roman"/>
          <w:sz w:val="28"/>
          <w:szCs w:val="28"/>
        </w:rPr>
        <w:t xml:space="preserve">1. </w:t>
      </w:r>
      <w:r w:rsidR="009C392D" w:rsidRPr="00437B02">
        <w:rPr>
          <w:rFonts w:ascii="Times New Roman" w:hAnsi="Times New Roman" w:cs="Times New Roman"/>
          <w:sz w:val="28"/>
          <w:szCs w:val="28"/>
        </w:rPr>
        <w:t>Конституция Российской Федерации от 12.12.1993г. (принята всенародным голосованием 12.12.1993) (с учётом поправок, внесенных Законами РФ о поправках к Конституции РФ от 30.12.2008 N 6-ФКЗ, от 30.12.2008 N 7-ФКЗ, от 05.02.2014 N 2-ФКЗ, от 21.07.2014 N 11-ФКЗ).// «Собрание законодательства РФ». - 04.08.2014. - N 31. - ст. 4398.</w:t>
      </w:r>
    </w:p>
    <w:p w:rsidR="006E4A46" w:rsidRPr="00437B02" w:rsidRDefault="006E4A46" w:rsidP="00E50DA9">
      <w:pPr>
        <w:spacing w:before="0"/>
        <w:rPr>
          <w:rFonts w:ascii="Times New Roman" w:hAnsi="Times New Roman" w:cs="Times New Roman"/>
          <w:sz w:val="28"/>
          <w:szCs w:val="28"/>
        </w:rPr>
      </w:pPr>
      <w:r w:rsidRPr="00437B02">
        <w:rPr>
          <w:rFonts w:ascii="Times New Roman" w:hAnsi="Times New Roman" w:cs="Times New Roman"/>
          <w:sz w:val="28"/>
          <w:szCs w:val="28"/>
        </w:rPr>
        <w:t xml:space="preserve">2. Постановление Правительства РФ от 26.12.2017 N 1642 (ред. от 04.10.2018) «Об утверждении государственной программы Российской Федерации «Развитие образования» </w:t>
      </w:r>
      <w:hyperlink r:id="rId12" w:history="1">
        <w:r w:rsidRPr="00437B02">
          <w:rPr>
            <w:rStyle w:val="aa"/>
            <w:rFonts w:ascii="Times New Roman" w:hAnsi="Times New Roman" w:cs="Times New Roman"/>
            <w:sz w:val="28"/>
            <w:szCs w:val="28"/>
          </w:rPr>
          <w:t>https://минобрнауки.рф/документы/3409</w:t>
        </w:r>
      </w:hyperlink>
    </w:p>
    <w:p w:rsidR="006E4A46" w:rsidRPr="00437B02" w:rsidRDefault="006E4A46" w:rsidP="00E50DA9">
      <w:pPr>
        <w:spacing w:before="0"/>
        <w:rPr>
          <w:rFonts w:ascii="Times New Roman" w:hAnsi="Times New Roman" w:cs="Times New Roman"/>
          <w:sz w:val="28"/>
          <w:szCs w:val="28"/>
        </w:rPr>
      </w:pPr>
      <w:r w:rsidRPr="00437B02">
        <w:rPr>
          <w:rFonts w:ascii="Times New Roman" w:hAnsi="Times New Roman" w:cs="Times New Roman"/>
          <w:sz w:val="28"/>
          <w:szCs w:val="28"/>
        </w:rPr>
        <w:t xml:space="preserve">3. Федеральный закон «Об образовании в Российской Федерации» от 29.12.2012 N 273-ФЗ (последняя редакция). </w:t>
      </w:r>
      <w:hyperlink r:id="rId13" w:history="1">
        <w:r w:rsidRPr="00437B02">
          <w:rPr>
            <w:rStyle w:val="aa"/>
            <w:rFonts w:ascii="Times New Roman" w:hAnsi="Times New Roman" w:cs="Times New Roman"/>
            <w:sz w:val="28"/>
            <w:szCs w:val="28"/>
          </w:rPr>
          <w:t>http://www.consultant.ru/document/cons_doc_LAW_140174/</w:t>
        </w:r>
      </w:hyperlink>
    </w:p>
    <w:p w:rsidR="006E4A46" w:rsidRPr="00437B02" w:rsidRDefault="006E4A46" w:rsidP="00E50DA9">
      <w:pPr>
        <w:spacing w:before="0"/>
        <w:rPr>
          <w:rFonts w:ascii="Times New Roman" w:hAnsi="Times New Roman" w:cs="Times New Roman"/>
          <w:sz w:val="28"/>
          <w:szCs w:val="28"/>
        </w:rPr>
      </w:pPr>
      <w:r w:rsidRPr="00437B02">
        <w:rPr>
          <w:rFonts w:ascii="Times New Roman" w:hAnsi="Times New Roman" w:cs="Times New Roman"/>
          <w:sz w:val="28"/>
          <w:szCs w:val="28"/>
        </w:rPr>
        <w:t>4. Стратегия развития воспитания в Российской Федерации на период до 2025 года. УТВЕРЖДЕНА распоряжением Правительства Российской Федерации от 29 мая 2015 г. № 996-р</w:t>
      </w:r>
      <w:hyperlink r:id="rId14" w:history="1">
        <w:r w:rsidRPr="00437B02">
          <w:rPr>
            <w:rStyle w:val="aa"/>
            <w:rFonts w:ascii="Times New Roman" w:hAnsi="Times New Roman" w:cs="Times New Roman"/>
            <w:sz w:val="28"/>
            <w:szCs w:val="28"/>
          </w:rPr>
          <w:t>http://static.government.ru/media/files/f5Z8H9tgUK5Y9qtJ0tEFnyHlBitwN4gB.pdf</w:t>
        </w:r>
      </w:hyperlink>
    </w:p>
    <w:p w:rsidR="006E4A46" w:rsidRPr="00437B02" w:rsidRDefault="00BB7A94" w:rsidP="00E50DA9">
      <w:pPr>
        <w:spacing w:before="0"/>
        <w:rPr>
          <w:rFonts w:ascii="Times New Roman" w:hAnsi="Times New Roman" w:cs="Times New Roman"/>
          <w:sz w:val="28"/>
          <w:szCs w:val="28"/>
        </w:rPr>
      </w:pPr>
      <w:r w:rsidRPr="00437B02">
        <w:rPr>
          <w:rFonts w:ascii="Times New Roman" w:hAnsi="Times New Roman" w:cs="Times New Roman"/>
          <w:sz w:val="28"/>
          <w:szCs w:val="28"/>
        </w:rPr>
        <w:t>5</w:t>
      </w:r>
      <w:r w:rsidR="006E4A46" w:rsidRPr="00437B02">
        <w:rPr>
          <w:rFonts w:ascii="Times New Roman" w:hAnsi="Times New Roman" w:cs="Times New Roman"/>
          <w:sz w:val="28"/>
          <w:szCs w:val="28"/>
        </w:rPr>
        <w:t>. ФГОСы</w:t>
      </w:r>
      <w:r w:rsidR="00561795" w:rsidRPr="00437B02">
        <w:rPr>
          <w:rFonts w:ascii="Times New Roman" w:hAnsi="Times New Roman" w:cs="Times New Roman"/>
          <w:sz w:val="28"/>
          <w:szCs w:val="28"/>
        </w:rPr>
        <w:t xml:space="preserve"> </w:t>
      </w:r>
      <w:hyperlink r:id="rId15" w:history="1">
        <w:r w:rsidR="006E4A46" w:rsidRPr="00437B02">
          <w:rPr>
            <w:rStyle w:val="aa"/>
            <w:rFonts w:ascii="Times New Roman" w:hAnsi="Times New Roman" w:cs="Times New Roman"/>
            <w:sz w:val="28"/>
            <w:szCs w:val="28"/>
          </w:rPr>
          <w:t>https://минобрнауки.рф/</w:t>
        </w:r>
      </w:hyperlink>
    </w:p>
    <w:p w:rsidR="006E4A46" w:rsidRPr="00437B02" w:rsidRDefault="00BB7A94" w:rsidP="00E50DA9">
      <w:pPr>
        <w:spacing w:before="0"/>
        <w:rPr>
          <w:rFonts w:ascii="Times New Roman" w:hAnsi="Times New Roman" w:cs="Times New Roman"/>
          <w:sz w:val="28"/>
          <w:szCs w:val="28"/>
        </w:rPr>
      </w:pPr>
      <w:r w:rsidRPr="00437B02">
        <w:rPr>
          <w:rFonts w:ascii="Times New Roman" w:hAnsi="Times New Roman" w:cs="Times New Roman"/>
          <w:sz w:val="28"/>
          <w:szCs w:val="28"/>
        </w:rPr>
        <w:t>6</w:t>
      </w:r>
      <w:r w:rsidR="006E4A46" w:rsidRPr="00437B02">
        <w:rPr>
          <w:rFonts w:ascii="Times New Roman" w:hAnsi="Times New Roman" w:cs="Times New Roman"/>
          <w:sz w:val="28"/>
          <w:szCs w:val="28"/>
        </w:rPr>
        <w:t xml:space="preserve">. Концепция духовно-нравственного развития и воспитания личности гражданина РоссииСайт: Городской методический центр </w:t>
      </w:r>
      <w:hyperlink r:id="rId16" w:history="1">
        <w:r w:rsidR="006E4A46" w:rsidRPr="00437B02">
          <w:rPr>
            <w:rStyle w:val="aa"/>
            <w:rFonts w:ascii="Times New Roman" w:hAnsi="Times New Roman" w:cs="Times New Roman"/>
            <w:sz w:val="28"/>
            <w:szCs w:val="28"/>
          </w:rPr>
          <w:t>http://mosmetod.ru/</w:t>
        </w:r>
      </w:hyperlink>
    </w:p>
    <w:p w:rsidR="006E4A46" w:rsidRPr="00437B02" w:rsidRDefault="00BB7A94" w:rsidP="00E50DA9">
      <w:pPr>
        <w:spacing w:before="0"/>
        <w:rPr>
          <w:rFonts w:ascii="Times New Roman" w:hAnsi="Times New Roman" w:cs="Times New Roman"/>
          <w:sz w:val="28"/>
          <w:szCs w:val="28"/>
        </w:rPr>
      </w:pPr>
      <w:r w:rsidRPr="00437B02">
        <w:rPr>
          <w:rFonts w:ascii="Times New Roman" w:hAnsi="Times New Roman" w:cs="Times New Roman"/>
          <w:sz w:val="28"/>
          <w:szCs w:val="28"/>
        </w:rPr>
        <w:t>7</w:t>
      </w:r>
      <w:r w:rsidR="006E4A46" w:rsidRPr="00437B02">
        <w:rPr>
          <w:rFonts w:ascii="Times New Roman" w:hAnsi="Times New Roman" w:cs="Times New Roman"/>
          <w:sz w:val="28"/>
          <w:szCs w:val="28"/>
        </w:rPr>
        <w:t xml:space="preserve">. Постановление Главного государственного санитарного врача РФ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 </w:t>
      </w:r>
      <w:hyperlink r:id="rId17" w:anchor="/document/12183577/paragraph/2335:3" w:history="1">
        <w:r w:rsidR="006E4A46" w:rsidRPr="00437B02">
          <w:rPr>
            <w:rStyle w:val="aa"/>
            <w:rFonts w:ascii="Times New Roman" w:hAnsi="Times New Roman" w:cs="Times New Roman"/>
            <w:sz w:val="28"/>
            <w:szCs w:val="28"/>
          </w:rPr>
          <w:t>http://ivo.garant.ru/#/document/12183577/paragraph/2335:3</w:t>
        </w:r>
      </w:hyperlink>
    </w:p>
    <w:p w:rsidR="006E4A46" w:rsidRPr="00437B02" w:rsidRDefault="009C392D" w:rsidP="00E50DA9">
      <w:pPr>
        <w:spacing w:before="0"/>
        <w:rPr>
          <w:rFonts w:ascii="Times New Roman" w:hAnsi="Times New Roman" w:cs="Times New Roman"/>
          <w:b/>
          <w:sz w:val="28"/>
          <w:szCs w:val="28"/>
        </w:rPr>
      </w:pPr>
      <w:r w:rsidRPr="00437B02">
        <w:rPr>
          <w:rFonts w:ascii="Times New Roman" w:hAnsi="Times New Roman" w:cs="Times New Roman"/>
          <w:b/>
          <w:sz w:val="28"/>
          <w:szCs w:val="28"/>
        </w:rPr>
        <w:t>б) основная литература:</w:t>
      </w:r>
    </w:p>
    <w:p w:rsidR="00F120E6" w:rsidRPr="00437B02" w:rsidRDefault="00B358DB" w:rsidP="00E50DA9">
      <w:pPr>
        <w:spacing w:before="0"/>
        <w:rPr>
          <w:rFonts w:ascii="Times New Roman" w:hAnsi="Times New Roman" w:cs="Times New Roman"/>
          <w:sz w:val="28"/>
          <w:szCs w:val="28"/>
        </w:rPr>
      </w:pPr>
      <w:r w:rsidRPr="00437B02">
        <w:rPr>
          <w:rFonts w:ascii="Times New Roman" w:hAnsi="Times New Roman" w:cs="Times New Roman"/>
          <w:sz w:val="28"/>
          <w:szCs w:val="28"/>
        </w:rPr>
        <w:t xml:space="preserve">1. Маслова, С. В. Методика преподавания математики: учебное пособие / С. В. Маслова, О. И. Чиранова; составители С. В. Маслова, О. И. Чиранова. — Саранск: МГПУ им. М.Е. Евсевьева, 2021. — 258 с. — ISBN 978-5-8156-1373-7. — Текст: электронный // Лань: электронно-библиотечная система. — URL: https://e.lanbook.com/book/258890. — Режим доступа: для авториз. пользователей. </w:t>
      </w:r>
    </w:p>
    <w:p w:rsidR="00F120E6" w:rsidRPr="00437B02" w:rsidRDefault="00B358DB" w:rsidP="00E50DA9">
      <w:pPr>
        <w:spacing w:before="0"/>
        <w:rPr>
          <w:rFonts w:ascii="Times New Roman" w:hAnsi="Times New Roman" w:cs="Times New Roman"/>
          <w:sz w:val="28"/>
          <w:szCs w:val="28"/>
        </w:rPr>
      </w:pPr>
      <w:r w:rsidRPr="00437B02">
        <w:rPr>
          <w:rFonts w:ascii="Times New Roman" w:hAnsi="Times New Roman" w:cs="Times New Roman"/>
          <w:sz w:val="28"/>
          <w:szCs w:val="28"/>
        </w:rPr>
        <w:t>2. Мугаллимова, С. Р. Методика обучения математике. Общая методика: учебное пособие / С. Р. Мугаллимова. — Москва: ФЛИНТА, 2020. — 136 с. — ISBN 978-5- 9765-4356-0. — Текст: электронный // Лань: электронно-</w:t>
      </w:r>
      <w:r w:rsidRPr="00437B02">
        <w:rPr>
          <w:rFonts w:ascii="Times New Roman" w:hAnsi="Times New Roman" w:cs="Times New Roman"/>
          <w:sz w:val="28"/>
          <w:szCs w:val="28"/>
        </w:rPr>
        <w:lastRenderedPageBreak/>
        <w:t xml:space="preserve">библиотечная система. — URL: https://e.lanbook.com/book/135312 — Режим доступа: для авториз. пользователей. </w:t>
      </w:r>
    </w:p>
    <w:p w:rsidR="00F120E6" w:rsidRPr="00437B02" w:rsidRDefault="00B358DB" w:rsidP="00E50DA9">
      <w:pPr>
        <w:spacing w:before="0"/>
        <w:rPr>
          <w:rFonts w:ascii="Times New Roman" w:hAnsi="Times New Roman" w:cs="Times New Roman"/>
          <w:sz w:val="28"/>
          <w:szCs w:val="28"/>
        </w:rPr>
      </w:pPr>
      <w:r w:rsidRPr="00437B02">
        <w:rPr>
          <w:rFonts w:ascii="Times New Roman" w:hAnsi="Times New Roman" w:cs="Times New Roman"/>
          <w:sz w:val="28"/>
          <w:szCs w:val="28"/>
        </w:rPr>
        <w:t xml:space="preserve">3. Подходова, Н. С. Методика обучения математике: учебное пособие / Н. С. Подходова, Н. Л. Стефанова, В. И. Снегурова. — Санкт-Петербург: РГПУ им. А. И. Герцена, 2020. — 264 с. — ISBN 978-5-8064-2816-6. — Текст: электронный // Лань: электронно-библиотечная система. — URL: https://e.lanbook.com/book/252377 — Режим доступа: для авториз. пользователей. </w:t>
      </w:r>
    </w:p>
    <w:p w:rsidR="00F718AD" w:rsidRPr="00437B02" w:rsidRDefault="00B358DB" w:rsidP="00E50DA9">
      <w:pPr>
        <w:spacing w:before="0"/>
        <w:rPr>
          <w:rFonts w:ascii="Times New Roman" w:hAnsi="Times New Roman" w:cs="Times New Roman"/>
          <w:sz w:val="28"/>
          <w:szCs w:val="28"/>
        </w:rPr>
      </w:pPr>
      <w:r w:rsidRPr="00437B02">
        <w:rPr>
          <w:rFonts w:ascii="Times New Roman" w:hAnsi="Times New Roman" w:cs="Times New Roman"/>
          <w:sz w:val="28"/>
          <w:szCs w:val="28"/>
        </w:rPr>
        <w:t>4. Шестакова, Л. Г. Общие вопросы методики обучения математике: учебно</w:t>
      </w:r>
      <w:r w:rsidR="00437B02">
        <w:rPr>
          <w:rFonts w:ascii="Times New Roman" w:hAnsi="Times New Roman" w:cs="Times New Roman"/>
          <w:sz w:val="28"/>
          <w:szCs w:val="28"/>
        </w:rPr>
        <w:t>-</w:t>
      </w:r>
      <w:r w:rsidRPr="00437B02">
        <w:rPr>
          <w:rFonts w:ascii="Times New Roman" w:hAnsi="Times New Roman" w:cs="Times New Roman"/>
          <w:sz w:val="28"/>
          <w:szCs w:val="28"/>
        </w:rPr>
        <w:t>методическое пособие / Л. Г. Шестакова. — Соликамск: СГПИ филиал ПГНИ, 2022. — 116 с. — ISBN 978-5-91252-173-7. — Текст: электронный // Лань: электронно- 32 библиотечная система. — URL: https://e.lanbook.com/book/264278 (дата обращения: 24.06.2024). — Режим доступа: для авториз. пользователей.</w:t>
      </w:r>
    </w:p>
    <w:p w:rsidR="006E4A46" w:rsidRPr="00437B02" w:rsidRDefault="006E4A46" w:rsidP="00E50DA9">
      <w:pPr>
        <w:spacing w:before="0"/>
        <w:rPr>
          <w:rFonts w:ascii="Times New Roman" w:hAnsi="Times New Roman" w:cs="Times New Roman"/>
          <w:sz w:val="28"/>
          <w:szCs w:val="28"/>
        </w:rPr>
      </w:pPr>
      <w:r w:rsidRPr="00437B02">
        <w:rPr>
          <w:rFonts w:ascii="Times New Roman" w:hAnsi="Times New Roman" w:cs="Times New Roman"/>
          <w:b/>
          <w:sz w:val="28"/>
          <w:szCs w:val="28"/>
        </w:rPr>
        <w:t>в) дополнительная литература</w:t>
      </w:r>
    </w:p>
    <w:p w:rsidR="00F120E6" w:rsidRPr="00437B02" w:rsidRDefault="00F120E6" w:rsidP="00E50DA9">
      <w:pPr>
        <w:spacing w:before="0"/>
        <w:rPr>
          <w:rFonts w:ascii="Times New Roman" w:hAnsi="Times New Roman" w:cs="Times New Roman"/>
          <w:sz w:val="28"/>
          <w:szCs w:val="28"/>
        </w:rPr>
      </w:pPr>
      <w:r w:rsidRPr="00437B02">
        <w:rPr>
          <w:rFonts w:ascii="Times New Roman" w:hAnsi="Times New Roman" w:cs="Times New Roman"/>
          <w:sz w:val="28"/>
          <w:szCs w:val="28"/>
        </w:rPr>
        <w:t xml:space="preserve">5. Маслова, С. В. Оценочные средства по методике преподавания математики: учебно-методическое пособие / С. В. Маслова, О. И. Чиранова. — Саранск: МГПУ им. М.Е. Евсевьева, 2021. — 61 с. — ISBN 978-5-8156-1374-4. — Текст: электронный // Лань: электронно-библиотечная система. — URL: https://e.lanbook.com/book/258908 (дата обращения: 24.06.2024). — Режим доступа: для авториз. пользователей. </w:t>
      </w:r>
    </w:p>
    <w:p w:rsidR="00F120E6" w:rsidRPr="00437B02" w:rsidRDefault="00F120E6" w:rsidP="00E50DA9">
      <w:pPr>
        <w:spacing w:before="0"/>
        <w:rPr>
          <w:rFonts w:ascii="Times New Roman" w:hAnsi="Times New Roman" w:cs="Times New Roman"/>
          <w:sz w:val="28"/>
          <w:szCs w:val="28"/>
        </w:rPr>
      </w:pPr>
      <w:r w:rsidRPr="00437B02">
        <w:rPr>
          <w:rFonts w:ascii="Times New Roman" w:hAnsi="Times New Roman" w:cs="Times New Roman"/>
          <w:sz w:val="28"/>
          <w:szCs w:val="28"/>
        </w:rPr>
        <w:t>6. Овчинникова, Е. Е. Конструирование урока математики в условиях реализации ФГОС: учебное пособие / Е. Е. Овчинникова. — 2-е изд., доп. — Липецк: Липецкий ГПУ, 2021. — 81 с. — ISBN 978-5-907461-21-5. — Текст: электронный // Лань: электроннобиблиотечная система. — URL: https://e.lanbook.com/book/228671 (дата обращения: 24.06.2024). — Режим доступа: для авториз. пользователей.</w:t>
      </w:r>
    </w:p>
    <w:p w:rsidR="006E4A46" w:rsidRPr="00437B02" w:rsidRDefault="006E4A46" w:rsidP="00E50DA9">
      <w:pPr>
        <w:spacing w:before="0"/>
        <w:rPr>
          <w:rFonts w:ascii="Times New Roman" w:hAnsi="Times New Roman" w:cs="Times New Roman"/>
          <w:b/>
          <w:sz w:val="28"/>
          <w:szCs w:val="28"/>
        </w:rPr>
      </w:pPr>
      <w:r w:rsidRPr="00437B02">
        <w:rPr>
          <w:rFonts w:ascii="Times New Roman" w:hAnsi="Times New Roman" w:cs="Times New Roman"/>
          <w:b/>
          <w:sz w:val="28"/>
          <w:szCs w:val="28"/>
        </w:rPr>
        <w:t>г</w:t>
      </w:r>
      <w:r w:rsidR="009C392D" w:rsidRPr="00437B02">
        <w:rPr>
          <w:rFonts w:ascii="Times New Roman" w:hAnsi="Times New Roman" w:cs="Times New Roman"/>
          <w:b/>
          <w:sz w:val="28"/>
          <w:szCs w:val="28"/>
        </w:rPr>
        <w:t>) ресурсы сети Интернет:</w:t>
      </w:r>
    </w:p>
    <w:bookmarkStart w:id="24" w:name="_Toc93067174"/>
    <w:bookmarkStart w:id="25" w:name="_Toc127808544"/>
    <w:bookmarkEnd w:id="22"/>
    <w:p w:rsidR="00F120E6" w:rsidRPr="00437B02" w:rsidRDefault="00437B02" w:rsidP="00437B02">
      <w:pPr>
        <w:pStyle w:val="a"/>
        <w:numPr>
          <w:ilvl w:val="0"/>
          <w:numId w:val="19"/>
        </w:numPr>
        <w:ind w:left="0" w:firstLine="0"/>
        <w:contextualSpacing w:val="0"/>
        <w:jc w:val="both"/>
        <w:rPr>
          <w:sz w:val="28"/>
          <w:szCs w:val="28"/>
        </w:rPr>
      </w:pPr>
      <w:r w:rsidRPr="00437B02">
        <w:fldChar w:fldCharType="begin"/>
      </w:r>
      <w:r w:rsidRPr="00437B02">
        <w:rPr>
          <w:sz w:val="28"/>
          <w:szCs w:val="28"/>
        </w:rPr>
        <w:instrText xml:space="preserve"> HYPERLINK "http://e.lanbook.com" </w:instrText>
      </w:r>
      <w:r w:rsidRPr="00437B02">
        <w:fldChar w:fldCharType="separate"/>
      </w:r>
      <w:r w:rsidR="00F120E6" w:rsidRPr="00437B02">
        <w:rPr>
          <w:rStyle w:val="aa"/>
          <w:sz w:val="28"/>
          <w:szCs w:val="28"/>
        </w:rPr>
        <w:t>http://e.lanbook.com</w:t>
      </w:r>
      <w:r w:rsidRPr="00437B02">
        <w:rPr>
          <w:rStyle w:val="aa"/>
          <w:sz w:val="28"/>
          <w:szCs w:val="28"/>
        </w:rPr>
        <w:fldChar w:fldCharType="end"/>
      </w:r>
      <w:r w:rsidR="00F120E6" w:rsidRPr="00437B02">
        <w:rPr>
          <w:sz w:val="28"/>
          <w:szCs w:val="28"/>
        </w:rPr>
        <w:t xml:space="preserve"> – электронно-библиотечная система «Лань».</w:t>
      </w:r>
    </w:p>
    <w:p w:rsidR="00F120E6" w:rsidRPr="00437B02" w:rsidRDefault="000030A7" w:rsidP="00437B02">
      <w:pPr>
        <w:pStyle w:val="a"/>
        <w:numPr>
          <w:ilvl w:val="0"/>
          <w:numId w:val="19"/>
        </w:numPr>
        <w:ind w:left="0" w:firstLine="0"/>
        <w:contextualSpacing w:val="0"/>
        <w:jc w:val="both"/>
        <w:rPr>
          <w:sz w:val="28"/>
          <w:szCs w:val="28"/>
        </w:rPr>
      </w:pPr>
      <w:hyperlink r:id="rId18" w:history="1">
        <w:r w:rsidR="00F120E6" w:rsidRPr="00437B02">
          <w:rPr>
            <w:rStyle w:val="aa"/>
            <w:sz w:val="28"/>
            <w:szCs w:val="28"/>
            <w:lang w:val="en-US"/>
          </w:rPr>
          <w:t>http</w:t>
        </w:r>
        <w:r w:rsidR="00F120E6" w:rsidRPr="00437B02">
          <w:rPr>
            <w:rStyle w:val="aa"/>
            <w:sz w:val="28"/>
            <w:szCs w:val="28"/>
          </w:rPr>
          <w:t>://</w:t>
        </w:r>
        <w:r w:rsidR="00F120E6" w:rsidRPr="00437B02">
          <w:rPr>
            <w:rStyle w:val="aa"/>
            <w:sz w:val="28"/>
            <w:szCs w:val="28"/>
            <w:lang w:val="en-US"/>
          </w:rPr>
          <w:t>www</w:t>
        </w:r>
        <w:r w:rsidR="00F120E6" w:rsidRPr="00437B02">
          <w:rPr>
            <w:rStyle w:val="aa"/>
            <w:sz w:val="28"/>
            <w:szCs w:val="28"/>
          </w:rPr>
          <w:t>.</w:t>
        </w:r>
        <w:r w:rsidR="00F120E6" w:rsidRPr="00437B02">
          <w:rPr>
            <w:rStyle w:val="aa"/>
            <w:sz w:val="28"/>
            <w:szCs w:val="28"/>
            <w:lang w:val="en-US"/>
          </w:rPr>
          <w:t>biblio</w:t>
        </w:r>
        <w:r w:rsidR="00F120E6" w:rsidRPr="00437B02">
          <w:rPr>
            <w:rStyle w:val="aa"/>
            <w:sz w:val="28"/>
            <w:szCs w:val="28"/>
          </w:rPr>
          <w:t>-</w:t>
        </w:r>
        <w:r w:rsidR="00F120E6" w:rsidRPr="00437B02">
          <w:rPr>
            <w:rStyle w:val="aa"/>
            <w:sz w:val="28"/>
            <w:szCs w:val="28"/>
            <w:lang w:val="en-US"/>
          </w:rPr>
          <w:t>onlain</w:t>
        </w:r>
        <w:r w:rsidR="00F120E6" w:rsidRPr="00437B02">
          <w:rPr>
            <w:rStyle w:val="aa"/>
            <w:sz w:val="28"/>
            <w:szCs w:val="28"/>
          </w:rPr>
          <w:t>.</w:t>
        </w:r>
        <w:r w:rsidR="00F120E6" w:rsidRPr="00437B02">
          <w:rPr>
            <w:rStyle w:val="aa"/>
            <w:sz w:val="28"/>
            <w:szCs w:val="28"/>
            <w:lang w:val="en-US"/>
          </w:rPr>
          <w:t>ru</w:t>
        </w:r>
      </w:hyperlink>
      <w:r w:rsidR="00F120E6" w:rsidRPr="00437B02">
        <w:rPr>
          <w:sz w:val="28"/>
          <w:szCs w:val="28"/>
        </w:rPr>
        <w:t xml:space="preserve"> – электронно-библиотечная система ЭБС «Юрайт».</w:t>
      </w:r>
    </w:p>
    <w:p w:rsidR="00437B02" w:rsidRPr="00437B02" w:rsidRDefault="00437B02" w:rsidP="00437B02">
      <w:pPr>
        <w:pStyle w:val="a6"/>
        <w:numPr>
          <w:ilvl w:val="0"/>
          <w:numId w:val="19"/>
        </w:numPr>
        <w:spacing w:before="0"/>
        <w:ind w:left="0" w:firstLine="0"/>
        <w:rPr>
          <w:rFonts w:ascii="Times New Roman" w:hAnsi="Times New Roman" w:cs="Times New Roman"/>
          <w:sz w:val="28"/>
          <w:szCs w:val="28"/>
        </w:rPr>
      </w:pPr>
      <w:r w:rsidRPr="00437B02">
        <w:rPr>
          <w:rFonts w:ascii="Times New Roman" w:hAnsi="Times New Roman" w:cs="Times New Roman"/>
          <w:sz w:val="28"/>
          <w:szCs w:val="28"/>
        </w:rPr>
        <w:t xml:space="preserve">«НЭБ». Национальная электронная библиотека. – Режим доступа: </w:t>
      </w:r>
      <w:hyperlink r:id="rId19" w:history="1">
        <w:r w:rsidRPr="00437B02">
          <w:rPr>
            <w:rStyle w:val="aa"/>
            <w:rFonts w:ascii="Times New Roman" w:hAnsi="Times New Roman" w:cs="Times New Roman"/>
            <w:sz w:val="28"/>
            <w:szCs w:val="28"/>
          </w:rPr>
          <w:t>http://нэб.рф/</w:t>
        </w:r>
      </w:hyperlink>
    </w:p>
    <w:p w:rsidR="00437B02" w:rsidRPr="00437B02" w:rsidRDefault="00437B02" w:rsidP="00437B02">
      <w:pPr>
        <w:pStyle w:val="a6"/>
        <w:numPr>
          <w:ilvl w:val="0"/>
          <w:numId w:val="19"/>
        </w:numPr>
        <w:spacing w:before="0"/>
        <w:ind w:left="0" w:firstLine="0"/>
        <w:rPr>
          <w:rFonts w:ascii="Times New Roman" w:hAnsi="Times New Roman" w:cs="Times New Roman"/>
          <w:sz w:val="28"/>
          <w:szCs w:val="28"/>
        </w:rPr>
      </w:pPr>
      <w:r w:rsidRPr="00437B02">
        <w:rPr>
          <w:rFonts w:ascii="Times New Roman" w:hAnsi="Times New Roman" w:cs="Times New Roman"/>
          <w:sz w:val="28"/>
          <w:szCs w:val="28"/>
        </w:rPr>
        <w:t xml:space="preserve">«eLibrary». Научная электронная библиотека. – Режим доступа: </w:t>
      </w:r>
      <w:hyperlink r:id="rId20" w:history="1">
        <w:r w:rsidRPr="00437B02">
          <w:rPr>
            <w:rStyle w:val="aa"/>
            <w:rFonts w:ascii="Times New Roman" w:hAnsi="Times New Roman" w:cs="Times New Roman"/>
            <w:sz w:val="28"/>
            <w:szCs w:val="28"/>
          </w:rPr>
          <w:t>https://elibrary.ru</w:t>
        </w:r>
      </w:hyperlink>
    </w:p>
    <w:p w:rsidR="00437B02" w:rsidRPr="00437B02" w:rsidRDefault="00437B02" w:rsidP="00437B02">
      <w:pPr>
        <w:pStyle w:val="a6"/>
        <w:numPr>
          <w:ilvl w:val="0"/>
          <w:numId w:val="19"/>
        </w:numPr>
        <w:spacing w:before="0"/>
        <w:ind w:left="0" w:firstLine="0"/>
        <w:rPr>
          <w:rFonts w:ascii="Times New Roman" w:hAnsi="Times New Roman" w:cs="Times New Roman"/>
          <w:sz w:val="28"/>
          <w:szCs w:val="28"/>
        </w:rPr>
      </w:pPr>
      <w:r w:rsidRPr="00437B02">
        <w:rPr>
          <w:rFonts w:ascii="Times New Roman" w:hAnsi="Times New Roman" w:cs="Times New Roman"/>
          <w:sz w:val="28"/>
          <w:szCs w:val="28"/>
        </w:rPr>
        <w:t xml:space="preserve">«КиберЛенинка». Научная электронная библиотека. – Режим доступа: </w:t>
      </w:r>
      <w:hyperlink r:id="rId21" w:history="1">
        <w:r w:rsidRPr="00437B02">
          <w:rPr>
            <w:rStyle w:val="aa"/>
            <w:rFonts w:ascii="Times New Roman" w:hAnsi="Times New Roman" w:cs="Times New Roman"/>
            <w:sz w:val="28"/>
            <w:szCs w:val="28"/>
          </w:rPr>
          <w:t>https://cyberleninka.ru/</w:t>
        </w:r>
      </w:hyperlink>
    </w:p>
    <w:p w:rsidR="00437B02" w:rsidRPr="00437B02" w:rsidRDefault="00437B02" w:rsidP="00437B02">
      <w:pPr>
        <w:pStyle w:val="a6"/>
        <w:numPr>
          <w:ilvl w:val="0"/>
          <w:numId w:val="19"/>
        </w:numPr>
        <w:spacing w:before="0"/>
        <w:ind w:left="0" w:firstLine="0"/>
        <w:rPr>
          <w:rFonts w:ascii="Times New Roman" w:hAnsi="Times New Roman" w:cs="Times New Roman"/>
          <w:sz w:val="28"/>
          <w:szCs w:val="28"/>
        </w:rPr>
      </w:pPr>
      <w:r w:rsidRPr="00437B02">
        <w:rPr>
          <w:rFonts w:ascii="Times New Roman" w:hAnsi="Times New Roman" w:cs="Times New Roman"/>
          <w:sz w:val="28"/>
          <w:szCs w:val="28"/>
        </w:rPr>
        <w:t xml:space="preserve">ЭБС «Университетская библиотека онлайн». – Режим доступа: </w:t>
      </w:r>
      <w:hyperlink r:id="rId22" w:history="1">
        <w:r w:rsidRPr="00437B02">
          <w:rPr>
            <w:rStyle w:val="aa"/>
            <w:rFonts w:ascii="Times New Roman" w:hAnsi="Times New Roman" w:cs="Times New Roman"/>
            <w:sz w:val="28"/>
            <w:szCs w:val="28"/>
          </w:rPr>
          <w:t>http://www.biblioclub.ru/</w:t>
        </w:r>
      </w:hyperlink>
    </w:p>
    <w:p w:rsidR="00437B02" w:rsidRPr="00437B02" w:rsidRDefault="00437B02" w:rsidP="00437B02">
      <w:pPr>
        <w:pStyle w:val="a"/>
        <w:numPr>
          <w:ilvl w:val="0"/>
          <w:numId w:val="0"/>
        </w:numPr>
        <w:contextualSpacing w:val="0"/>
        <w:jc w:val="both"/>
        <w:rPr>
          <w:sz w:val="28"/>
          <w:szCs w:val="28"/>
        </w:rPr>
      </w:pPr>
    </w:p>
    <w:p w:rsidR="006E2177" w:rsidRPr="006E2177" w:rsidRDefault="006E2177" w:rsidP="006E2177">
      <w:pPr>
        <w:pStyle w:val="1"/>
        <w:spacing w:before="0"/>
        <w:rPr>
          <w:b w:val="0"/>
        </w:rPr>
      </w:pPr>
    </w:p>
    <w:p w:rsidR="00F1061B" w:rsidRPr="00424009" w:rsidRDefault="00F1061B" w:rsidP="00F1061B">
      <w:pPr>
        <w:pStyle w:val="1"/>
        <w:jc w:val="center"/>
      </w:pPr>
      <w:bookmarkStart w:id="26" w:name="_Toc227852875"/>
      <w:r>
        <w:t>9</w:t>
      </w:r>
      <w:r w:rsidRPr="00424009">
        <w:t xml:space="preserve">. Особенности освоения </w:t>
      </w:r>
      <w:r>
        <w:t>ПРАКТИКИ</w:t>
      </w:r>
      <w:r w:rsidRPr="00424009">
        <w:t xml:space="preserve"> для инвалидов и лиц с ограниченными возможностями здоровья</w:t>
      </w:r>
      <w:bookmarkEnd w:id="24"/>
      <w:bookmarkEnd w:id="25"/>
      <w:bookmarkEnd w:id="26"/>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В целях освоения программы практики инвалидами и лицами с ограниченными возможностями здоровья Институт обеспечивает: </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 – для инвалидов и лиц с ограниченными возможностями здоровья по слуху: надлежащими звуковыми средствами воспроизведение информации;</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 xml:space="preserve"> –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а также пребывание в указанных помещениях. 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F1E4E" w:rsidRDefault="000F1E4E" w:rsidP="00437B02">
      <w:pPr>
        <w:pStyle w:val="2"/>
        <w:ind w:firstLine="0"/>
        <w:jc w:val="center"/>
        <w:rPr>
          <w:rFonts w:eastAsia="Times New Roman"/>
        </w:rPr>
      </w:pPr>
      <w:bookmarkStart w:id="27" w:name="_Toc227852876"/>
      <w:r>
        <w:t>10</w:t>
      </w:r>
      <w:r w:rsidRPr="003124A0">
        <w:t xml:space="preserve">. </w:t>
      </w:r>
      <w:r w:rsidRPr="003124A0">
        <w:rPr>
          <w:rFonts w:eastAsia="Times New Roman"/>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w:t>
      </w:r>
      <w:bookmarkEnd w:id="27"/>
    </w:p>
    <w:p w:rsidR="00437B02" w:rsidRPr="00437B02" w:rsidRDefault="00437B02" w:rsidP="00437B02">
      <w:pPr>
        <w:numPr>
          <w:ilvl w:val="0"/>
          <w:numId w:val="22"/>
        </w:numPr>
        <w:spacing w:before="0"/>
        <w:ind w:left="0" w:firstLine="0"/>
        <w:contextualSpacing/>
        <w:rPr>
          <w:rFonts w:ascii="Times New Roman" w:hAnsi="Times New Roman" w:cs="Times New Roman"/>
          <w:sz w:val="28"/>
          <w:szCs w:val="28"/>
        </w:rPr>
      </w:pPr>
      <w:bookmarkStart w:id="28" w:name="_Toc339472298"/>
      <w:bookmarkStart w:id="29" w:name="_Toc339665939"/>
      <w:r w:rsidRPr="00437B02">
        <w:rPr>
          <w:rFonts w:ascii="Times New Roman" w:hAnsi="Times New Roman" w:cs="Times New Roman"/>
          <w:sz w:val="28"/>
          <w:szCs w:val="28"/>
        </w:rPr>
        <w:t>Операционная система (</w:t>
      </w:r>
      <w:r w:rsidRPr="00437B02">
        <w:rPr>
          <w:rFonts w:ascii="Times New Roman" w:hAnsi="Times New Roman" w:cs="Times New Roman"/>
          <w:sz w:val="28"/>
          <w:szCs w:val="28"/>
          <w:lang w:val="en-US"/>
        </w:rPr>
        <w:t>Microsoft</w:t>
      </w:r>
      <w:r w:rsidRPr="00437B02">
        <w:rPr>
          <w:rFonts w:ascii="Times New Roman" w:hAnsi="Times New Roman" w:cs="Times New Roman"/>
          <w:sz w:val="28"/>
          <w:szCs w:val="28"/>
        </w:rPr>
        <w:t xml:space="preserve"> </w:t>
      </w:r>
      <w:r w:rsidRPr="00437B02">
        <w:rPr>
          <w:rFonts w:ascii="Times New Roman" w:hAnsi="Times New Roman" w:cs="Times New Roman"/>
          <w:sz w:val="28"/>
          <w:szCs w:val="28"/>
          <w:lang w:val="en-US"/>
        </w:rPr>
        <w:t>Windows</w:t>
      </w:r>
      <w:r w:rsidRPr="00437B02">
        <w:rPr>
          <w:rFonts w:ascii="Times New Roman" w:hAnsi="Times New Roman" w:cs="Times New Roman"/>
          <w:sz w:val="28"/>
          <w:szCs w:val="28"/>
        </w:rPr>
        <w:t xml:space="preserve"> </w:t>
      </w:r>
      <w:r w:rsidRPr="00437B02">
        <w:rPr>
          <w:rFonts w:ascii="Times New Roman" w:eastAsia="Calibri" w:hAnsi="Times New Roman" w:cs="Times New Roman"/>
          <w:sz w:val="28"/>
          <w:szCs w:val="28"/>
        </w:rPr>
        <w:t>Проприетарная)</w:t>
      </w:r>
      <w:r w:rsidRPr="00437B02">
        <w:rPr>
          <w:rFonts w:ascii="Times New Roman" w:hAnsi="Times New Roman" w:cs="Times New Roman"/>
          <w:sz w:val="28"/>
          <w:szCs w:val="28"/>
        </w:rPr>
        <w:t>;</w:t>
      </w:r>
    </w:p>
    <w:p w:rsidR="00437B02" w:rsidRPr="00437B02" w:rsidRDefault="00437B02" w:rsidP="00437B02">
      <w:pPr>
        <w:numPr>
          <w:ilvl w:val="0"/>
          <w:numId w:val="22"/>
        </w:numPr>
        <w:spacing w:before="0"/>
        <w:ind w:left="0" w:firstLine="0"/>
        <w:contextualSpacing/>
        <w:rPr>
          <w:rFonts w:ascii="Times New Roman" w:hAnsi="Times New Roman" w:cs="Times New Roman"/>
          <w:sz w:val="28"/>
          <w:szCs w:val="28"/>
          <w:lang w:val="en-US"/>
        </w:rPr>
      </w:pPr>
      <w:r w:rsidRPr="00437B02">
        <w:rPr>
          <w:rFonts w:ascii="Times New Roman" w:eastAsia="Calibri" w:hAnsi="Times New Roman" w:cs="Times New Roman"/>
          <w:sz w:val="28"/>
          <w:szCs w:val="28"/>
        </w:rPr>
        <w:t>Пакет</w:t>
      </w:r>
      <w:r w:rsidRPr="00437B02">
        <w:rPr>
          <w:rFonts w:ascii="Times New Roman" w:eastAsia="Calibri" w:hAnsi="Times New Roman" w:cs="Times New Roman"/>
          <w:sz w:val="28"/>
          <w:szCs w:val="28"/>
          <w:lang w:val="en-US"/>
        </w:rPr>
        <w:t xml:space="preserve"> </w:t>
      </w:r>
      <w:r w:rsidRPr="00437B02">
        <w:rPr>
          <w:rFonts w:ascii="Times New Roman" w:eastAsia="Calibri" w:hAnsi="Times New Roman" w:cs="Times New Roman"/>
          <w:sz w:val="28"/>
          <w:szCs w:val="28"/>
        </w:rPr>
        <w:t>офисных</w:t>
      </w:r>
      <w:r w:rsidRPr="00437B02">
        <w:rPr>
          <w:rFonts w:ascii="Times New Roman" w:eastAsia="Calibri" w:hAnsi="Times New Roman" w:cs="Times New Roman"/>
          <w:sz w:val="28"/>
          <w:szCs w:val="28"/>
          <w:lang w:val="en-US"/>
        </w:rPr>
        <w:t xml:space="preserve"> </w:t>
      </w:r>
      <w:r w:rsidRPr="00437B02">
        <w:rPr>
          <w:rFonts w:ascii="Times New Roman" w:eastAsia="Calibri" w:hAnsi="Times New Roman" w:cs="Times New Roman"/>
          <w:sz w:val="28"/>
          <w:szCs w:val="28"/>
        </w:rPr>
        <w:t>программ</w:t>
      </w:r>
      <w:r w:rsidRPr="00437B02">
        <w:rPr>
          <w:rFonts w:ascii="Times New Roman" w:eastAsia="Calibri" w:hAnsi="Times New Roman" w:cs="Times New Roman"/>
          <w:sz w:val="28"/>
          <w:szCs w:val="28"/>
          <w:lang w:val="en-US"/>
        </w:rPr>
        <w:t xml:space="preserve"> </w:t>
      </w:r>
      <w:r w:rsidRPr="00437B02">
        <w:rPr>
          <w:rFonts w:ascii="Times New Roman" w:hAnsi="Times New Roman" w:cs="Times New Roman"/>
          <w:sz w:val="28"/>
          <w:szCs w:val="28"/>
          <w:lang w:val="en-US"/>
        </w:rPr>
        <w:t xml:space="preserve">Microsoft Office (MS Word, MS Excel, MS Power Point, MS Access, MS Publisher и др. </w:t>
      </w:r>
      <w:r w:rsidRPr="00437B02">
        <w:rPr>
          <w:rFonts w:ascii="Times New Roman" w:eastAsia="Calibri" w:hAnsi="Times New Roman" w:cs="Times New Roman"/>
          <w:sz w:val="28"/>
          <w:szCs w:val="28"/>
          <w:lang w:val="en-US"/>
        </w:rPr>
        <w:t>Проприетарная</w:t>
      </w:r>
      <w:r w:rsidRPr="00437B02">
        <w:rPr>
          <w:rFonts w:ascii="Times New Roman" w:hAnsi="Times New Roman" w:cs="Times New Roman"/>
          <w:sz w:val="28"/>
          <w:szCs w:val="28"/>
          <w:lang w:val="en-US"/>
        </w:rPr>
        <w:t>);</w:t>
      </w:r>
    </w:p>
    <w:p w:rsidR="00437B02" w:rsidRPr="00437B02" w:rsidRDefault="00437B02" w:rsidP="00437B02">
      <w:pPr>
        <w:numPr>
          <w:ilvl w:val="0"/>
          <w:numId w:val="22"/>
        </w:numPr>
        <w:spacing w:before="0"/>
        <w:ind w:left="0" w:firstLine="0"/>
        <w:contextualSpacing/>
        <w:rPr>
          <w:rFonts w:ascii="Times New Roman" w:eastAsia="Calibri" w:hAnsi="Times New Roman" w:cs="Times New Roman"/>
          <w:sz w:val="28"/>
          <w:szCs w:val="28"/>
        </w:rPr>
      </w:pPr>
      <w:r w:rsidRPr="00437B02">
        <w:rPr>
          <w:rFonts w:ascii="Times New Roman" w:hAnsi="Times New Roman" w:cs="Times New Roman"/>
          <w:sz w:val="28"/>
          <w:szCs w:val="28"/>
        </w:rPr>
        <w:t>Программное обеспечение для просмотра электронных документов в стандарте PDF (</w:t>
      </w:r>
      <w:r w:rsidRPr="00437B02">
        <w:rPr>
          <w:rFonts w:ascii="Times New Roman" w:eastAsia="Calibri" w:hAnsi="Times New Roman" w:cs="Times New Roman"/>
          <w:sz w:val="28"/>
          <w:szCs w:val="28"/>
        </w:rPr>
        <w:t xml:space="preserve">Foxit Reader </w:t>
      </w:r>
      <w:r w:rsidRPr="00437B02">
        <w:rPr>
          <w:rFonts w:ascii="Times New Roman" w:hAnsi="Times New Roman" w:cs="Times New Roman"/>
          <w:sz w:val="28"/>
          <w:szCs w:val="28"/>
          <w:lang w:val="en-US"/>
        </w:rPr>
        <w:t>GNU</w:t>
      </w:r>
      <w:r w:rsidRPr="00437B02">
        <w:rPr>
          <w:rFonts w:ascii="Times New Roman" w:hAnsi="Times New Roman" w:cs="Times New Roman"/>
          <w:sz w:val="28"/>
          <w:szCs w:val="28"/>
        </w:rPr>
        <w:t xml:space="preserve"> </w:t>
      </w:r>
      <w:r w:rsidRPr="00437B02">
        <w:rPr>
          <w:rFonts w:ascii="Times New Roman" w:hAnsi="Times New Roman" w:cs="Times New Roman"/>
          <w:sz w:val="28"/>
          <w:szCs w:val="28"/>
          <w:lang w:val="en-US"/>
        </w:rPr>
        <w:t>Lesser</w:t>
      </w:r>
      <w:r w:rsidRPr="00437B02">
        <w:rPr>
          <w:rFonts w:ascii="Times New Roman" w:hAnsi="Times New Roman" w:cs="Times New Roman"/>
          <w:sz w:val="28"/>
          <w:szCs w:val="28"/>
        </w:rPr>
        <w:t xml:space="preserve"> </w:t>
      </w:r>
      <w:r w:rsidRPr="00437B02">
        <w:rPr>
          <w:rFonts w:ascii="Times New Roman" w:hAnsi="Times New Roman" w:cs="Times New Roman"/>
          <w:sz w:val="28"/>
          <w:szCs w:val="28"/>
          <w:lang w:val="en-US"/>
        </w:rPr>
        <w:t>General</w:t>
      </w:r>
      <w:r w:rsidRPr="00437B02">
        <w:rPr>
          <w:rFonts w:ascii="Times New Roman" w:hAnsi="Times New Roman" w:cs="Times New Roman"/>
          <w:sz w:val="28"/>
          <w:szCs w:val="28"/>
        </w:rPr>
        <w:t xml:space="preserve"> </w:t>
      </w:r>
      <w:r w:rsidRPr="00437B02">
        <w:rPr>
          <w:rFonts w:ascii="Times New Roman" w:hAnsi="Times New Roman" w:cs="Times New Roman"/>
          <w:sz w:val="28"/>
          <w:szCs w:val="28"/>
          <w:lang w:val="en-US"/>
        </w:rPr>
        <w:t>Public</w:t>
      </w:r>
      <w:r w:rsidRPr="00437B02">
        <w:rPr>
          <w:rFonts w:ascii="Times New Roman" w:hAnsi="Times New Roman" w:cs="Times New Roman"/>
          <w:sz w:val="28"/>
          <w:szCs w:val="28"/>
        </w:rPr>
        <w:t xml:space="preserve"> </w:t>
      </w:r>
      <w:r w:rsidRPr="00437B02">
        <w:rPr>
          <w:rFonts w:ascii="Times New Roman" w:hAnsi="Times New Roman" w:cs="Times New Roman"/>
          <w:sz w:val="28"/>
          <w:szCs w:val="28"/>
          <w:lang w:val="en-US"/>
        </w:rPr>
        <w:t>License</w:t>
      </w:r>
      <w:r w:rsidRPr="00437B02">
        <w:rPr>
          <w:rFonts w:ascii="Times New Roman" w:eastAsia="Calibri" w:hAnsi="Times New Roman" w:cs="Times New Roman"/>
          <w:sz w:val="28"/>
          <w:szCs w:val="28"/>
        </w:rPr>
        <w:t>);</w:t>
      </w:r>
    </w:p>
    <w:p w:rsidR="00437B02" w:rsidRPr="00437B02" w:rsidRDefault="00437B02" w:rsidP="00437B02">
      <w:pPr>
        <w:numPr>
          <w:ilvl w:val="0"/>
          <w:numId w:val="22"/>
        </w:numPr>
        <w:spacing w:before="0"/>
        <w:ind w:left="0" w:firstLine="0"/>
        <w:contextualSpacing/>
        <w:rPr>
          <w:rFonts w:ascii="Times New Roman" w:eastAsia="Calibri" w:hAnsi="Times New Roman" w:cs="Times New Roman"/>
          <w:sz w:val="28"/>
          <w:szCs w:val="28"/>
          <w:lang w:val="en-US"/>
        </w:rPr>
      </w:pPr>
      <w:r w:rsidRPr="00437B02">
        <w:rPr>
          <w:rFonts w:ascii="Times New Roman" w:eastAsia="Calibri" w:hAnsi="Times New Roman" w:cs="Times New Roman"/>
          <w:sz w:val="28"/>
          <w:szCs w:val="28"/>
          <w:lang w:val="en-US"/>
        </w:rPr>
        <w:t>Web-</w:t>
      </w:r>
      <w:r w:rsidRPr="00437B02">
        <w:rPr>
          <w:rFonts w:ascii="Times New Roman" w:eastAsia="Calibri" w:hAnsi="Times New Roman" w:cs="Times New Roman"/>
          <w:sz w:val="28"/>
          <w:szCs w:val="28"/>
        </w:rPr>
        <w:t>браузер</w:t>
      </w:r>
      <w:r w:rsidRPr="00437B02">
        <w:rPr>
          <w:rFonts w:ascii="Times New Roman" w:eastAsia="Calibri" w:hAnsi="Times New Roman" w:cs="Times New Roman"/>
          <w:sz w:val="28"/>
          <w:szCs w:val="28"/>
          <w:lang w:val="en-US"/>
        </w:rPr>
        <w:t xml:space="preserve"> (Mozilla Firefox </w:t>
      </w:r>
      <w:r w:rsidRPr="00437B02">
        <w:rPr>
          <w:rFonts w:ascii="Times New Roman" w:hAnsi="Times New Roman" w:cs="Times New Roman"/>
          <w:sz w:val="28"/>
          <w:szCs w:val="28"/>
          <w:lang w:val="en-US"/>
        </w:rPr>
        <w:t>GNU Lesser General Public License</w:t>
      </w:r>
      <w:r w:rsidRPr="00437B02">
        <w:rPr>
          <w:rFonts w:ascii="Times New Roman" w:eastAsia="Calibri" w:hAnsi="Times New Roman" w:cs="Times New Roman"/>
          <w:sz w:val="28"/>
          <w:szCs w:val="28"/>
          <w:lang w:val="en-US"/>
        </w:rPr>
        <w:t>);</w:t>
      </w:r>
    </w:p>
    <w:p w:rsidR="00437B02" w:rsidRPr="00437B02" w:rsidRDefault="00437B02" w:rsidP="00437B02">
      <w:pPr>
        <w:spacing w:before="0"/>
        <w:ind w:firstLine="0"/>
        <w:rPr>
          <w:rFonts w:ascii="Times New Roman" w:eastAsia="Calibri" w:hAnsi="Times New Roman" w:cs="Times New Roman"/>
          <w:sz w:val="28"/>
          <w:szCs w:val="28"/>
        </w:rPr>
      </w:pPr>
      <w:r w:rsidRPr="00437B02">
        <w:rPr>
          <w:rFonts w:ascii="Times New Roman" w:eastAsia="Calibri" w:hAnsi="Times New Roman" w:cs="Times New Roman"/>
          <w:sz w:val="28"/>
          <w:szCs w:val="28"/>
        </w:rPr>
        <w:t>5)</w:t>
      </w:r>
      <w:r w:rsidRPr="00437B02">
        <w:rPr>
          <w:rFonts w:ascii="Times New Roman" w:eastAsia="Calibri" w:hAnsi="Times New Roman" w:cs="Times New Roman"/>
          <w:sz w:val="28"/>
          <w:szCs w:val="28"/>
        </w:rPr>
        <w:tab/>
        <w:t xml:space="preserve">Автоматизированная информационная библиотечная система </w:t>
      </w:r>
      <w:r w:rsidRPr="00437B02">
        <w:rPr>
          <w:rFonts w:ascii="Times New Roman" w:eastAsia="Calibri" w:hAnsi="Times New Roman" w:cs="Times New Roman"/>
          <w:sz w:val="28"/>
          <w:szCs w:val="28"/>
          <w:lang w:val="en-US"/>
        </w:rPr>
        <w:t>Marc</w:t>
      </w:r>
      <w:r w:rsidRPr="00437B02">
        <w:rPr>
          <w:rFonts w:ascii="Times New Roman" w:eastAsia="Calibri" w:hAnsi="Times New Roman" w:cs="Times New Roman"/>
          <w:sz w:val="28"/>
          <w:szCs w:val="28"/>
        </w:rPr>
        <w:t>21</w:t>
      </w:r>
      <w:r w:rsidRPr="00437B02">
        <w:rPr>
          <w:rFonts w:ascii="Times New Roman" w:eastAsia="Calibri" w:hAnsi="Times New Roman" w:cs="Times New Roman"/>
          <w:sz w:val="28"/>
          <w:szCs w:val="28"/>
          <w:lang w:val="en-US"/>
        </w:rPr>
        <w:t>SQL</w:t>
      </w:r>
      <w:r w:rsidRPr="00437B02">
        <w:rPr>
          <w:rFonts w:ascii="Times New Roman" w:eastAsia="Calibri" w:hAnsi="Times New Roman" w:cs="Times New Roman"/>
          <w:sz w:val="28"/>
          <w:szCs w:val="28"/>
        </w:rPr>
        <w:t>;</w:t>
      </w:r>
    </w:p>
    <w:p w:rsidR="00437B02" w:rsidRPr="00437B02" w:rsidRDefault="00437B02" w:rsidP="00437B02">
      <w:pPr>
        <w:spacing w:before="0"/>
        <w:ind w:firstLine="0"/>
        <w:rPr>
          <w:rFonts w:ascii="Times New Roman" w:eastAsia="Calibri" w:hAnsi="Times New Roman" w:cs="Times New Roman"/>
          <w:iCs/>
          <w:sz w:val="28"/>
          <w:szCs w:val="28"/>
        </w:rPr>
      </w:pPr>
      <w:r w:rsidRPr="00437B02">
        <w:rPr>
          <w:rFonts w:ascii="Times New Roman" w:eastAsia="Calibri" w:hAnsi="Times New Roman" w:cs="Times New Roman"/>
          <w:sz w:val="28"/>
          <w:szCs w:val="28"/>
        </w:rPr>
        <w:t>6)</w:t>
      </w:r>
      <w:r w:rsidRPr="00437B02">
        <w:rPr>
          <w:rFonts w:ascii="Times New Roman" w:eastAsia="Calibri" w:hAnsi="Times New Roman" w:cs="Times New Roman"/>
          <w:sz w:val="28"/>
          <w:szCs w:val="28"/>
        </w:rPr>
        <w:tab/>
      </w:r>
      <w:r w:rsidRPr="00437B02">
        <w:rPr>
          <w:rFonts w:ascii="Times New Roman" w:eastAsia="Calibri" w:hAnsi="Times New Roman" w:cs="Times New Roman"/>
          <w:iCs/>
          <w:sz w:val="28"/>
          <w:szCs w:val="28"/>
        </w:rPr>
        <w:t>Справочно-правовая система «Консультант Плюс»;</w:t>
      </w:r>
    </w:p>
    <w:p w:rsidR="00437B02" w:rsidRPr="00437B02" w:rsidRDefault="00437B02" w:rsidP="00437B02">
      <w:pPr>
        <w:spacing w:before="0"/>
        <w:ind w:firstLine="0"/>
        <w:rPr>
          <w:rFonts w:ascii="Times New Roman" w:eastAsia="Calibri" w:hAnsi="Times New Roman" w:cs="Times New Roman"/>
          <w:iCs/>
          <w:sz w:val="28"/>
          <w:szCs w:val="28"/>
          <w:u w:val="single"/>
        </w:rPr>
      </w:pPr>
      <w:r w:rsidRPr="00437B02">
        <w:rPr>
          <w:rFonts w:ascii="Times New Roman" w:eastAsia="Calibri" w:hAnsi="Times New Roman" w:cs="Times New Roman"/>
          <w:iCs/>
          <w:sz w:val="28"/>
          <w:szCs w:val="28"/>
        </w:rPr>
        <w:lastRenderedPageBreak/>
        <w:t>7)</w:t>
      </w:r>
      <w:r w:rsidRPr="00437B02">
        <w:rPr>
          <w:rFonts w:ascii="Times New Roman" w:eastAsia="Calibri" w:hAnsi="Times New Roman" w:cs="Times New Roman"/>
          <w:iCs/>
          <w:sz w:val="28"/>
          <w:szCs w:val="28"/>
        </w:rPr>
        <w:tab/>
        <w:t xml:space="preserve">Реферативная и справочная база данных рецензируемой литературы Scopus </w:t>
      </w:r>
      <w:hyperlink r:id="rId23" w:history="1">
        <w:r w:rsidRPr="00437B02">
          <w:rPr>
            <w:rStyle w:val="aa"/>
            <w:rFonts w:ascii="Times New Roman" w:eastAsia="Calibri" w:hAnsi="Times New Roman" w:cs="Times New Roman"/>
            <w:iCs/>
            <w:sz w:val="28"/>
            <w:szCs w:val="28"/>
          </w:rPr>
          <w:t>https://www.scopus.com</w:t>
        </w:r>
      </w:hyperlink>
    </w:p>
    <w:p w:rsidR="00437B02" w:rsidRPr="00437B02" w:rsidRDefault="00437B02" w:rsidP="00437B02">
      <w:pPr>
        <w:spacing w:before="0"/>
        <w:ind w:firstLine="0"/>
        <w:rPr>
          <w:rFonts w:ascii="Times New Roman" w:eastAsia="Calibri" w:hAnsi="Times New Roman" w:cs="Times New Roman"/>
          <w:iCs/>
          <w:sz w:val="28"/>
          <w:szCs w:val="28"/>
          <w:u w:val="single"/>
        </w:rPr>
      </w:pPr>
      <w:r w:rsidRPr="00437B02">
        <w:rPr>
          <w:rFonts w:ascii="Times New Roman" w:eastAsia="Calibri" w:hAnsi="Times New Roman" w:cs="Times New Roman"/>
          <w:iCs/>
          <w:sz w:val="28"/>
          <w:szCs w:val="28"/>
        </w:rPr>
        <w:t>8)</w:t>
      </w:r>
      <w:r w:rsidRPr="00437B02">
        <w:rPr>
          <w:rFonts w:ascii="Times New Roman" w:eastAsia="Calibri" w:hAnsi="Times New Roman" w:cs="Times New Roman"/>
          <w:iCs/>
          <w:sz w:val="28"/>
          <w:szCs w:val="28"/>
        </w:rPr>
        <w:tab/>
        <w:t xml:space="preserve">Политематическая реферативно-библиографическая и наукометрическая (библио метрическая) база данных WebofScience </w:t>
      </w:r>
      <w:hyperlink r:id="rId24" w:history="1">
        <w:r w:rsidRPr="00437B02">
          <w:rPr>
            <w:rStyle w:val="aa"/>
            <w:rFonts w:ascii="Times New Roman" w:eastAsia="Calibri" w:hAnsi="Times New Roman" w:cs="Times New Roman"/>
            <w:iCs/>
            <w:sz w:val="28"/>
            <w:szCs w:val="28"/>
          </w:rPr>
          <w:t>https://apps.webofknowledge.com</w:t>
        </w:r>
      </w:hyperlink>
    </w:p>
    <w:p w:rsidR="00437B02" w:rsidRPr="00437B02" w:rsidRDefault="00437B02" w:rsidP="00437B02">
      <w:pPr>
        <w:spacing w:before="0"/>
        <w:ind w:firstLine="0"/>
        <w:rPr>
          <w:rFonts w:ascii="Times New Roman" w:eastAsia="Calibri" w:hAnsi="Times New Roman" w:cs="Times New Roman"/>
          <w:iCs/>
          <w:sz w:val="28"/>
          <w:szCs w:val="28"/>
          <w:u w:val="single"/>
        </w:rPr>
      </w:pPr>
      <w:r w:rsidRPr="00437B02">
        <w:rPr>
          <w:rFonts w:ascii="Times New Roman" w:eastAsia="Calibri" w:hAnsi="Times New Roman" w:cs="Times New Roman"/>
          <w:iCs/>
          <w:sz w:val="28"/>
          <w:szCs w:val="28"/>
        </w:rPr>
        <w:t xml:space="preserve">9) Научная электронная библиотека </w:t>
      </w:r>
      <w:hyperlink r:id="rId25" w:history="1">
        <w:r w:rsidRPr="00437B02">
          <w:rPr>
            <w:rStyle w:val="aa"/>
            <w:rFonts w:ascii="Times New Roman" w:eastAsia="Calibri" w:hAnsi="Times New Roman" w:cs="Times New Roman"/>
            <w:iCs/>
            <w:sz w:val="28"/>
            <w:szCs w:val="28"/>
          </w:rPr>
          <w:t>www.elibrary.ru</w:t>
        </w:r>
      </w:hyperlink>
    </w:p>
    <w:p w:rsidR="000C1AAB" w:rsidRDefault="00523372" w:rsidP="00276E22">
      <w:pPr>
        <w:pStyle w:val="1"/>
        <w:jc w:val="center"/>
      </w:pPr>
      <w:bookmarkStart w:id="30" w:name="_Toc227852877"/>
      <w:r w:rsidRPr="006E4A46">
        <w:t>1</w:t>
      </w:r>
      <w:r w:rsidR="00F1061B" w:rsidRPr="006E4A46">
        <w:t>1</w:t>
      </w:r>
      <w:r w:rsidRPr="006E4A46">
        <w:t xml:space="preserve">. </w:t>
      </w:r>
      <w:bookmarkEnd w:id="28"/>
      <w:bookmarkEnd w:id="29"/>
      <w:r w:rsidR="000C1AAB" w:rsidRPr="003124A0">
        <w:t xml:space="preserve">Описаниематериально-технической базы, необходимой для прохождения </w:t>
      </w:r>
      <w:r w:rsidR="008E01F1">
        <w:t>производственной</w:t>
      </w:r>
      <w:r w:rsidR="000C1AAB" w:rsidRPr="003124A0">
        <w:t xml:space="preserve"> практики</w:t>
      </w:r>
      <w:bookmarkEnd w:id="30"/>
    </w:p>
    <w:p w:rsidR="00437B02" w:rsidRPr="00437B02" w:rsidRDefault="00437B02" w:rsidP="00437B02">
      <w:pPr>
        <w:spacing w:before="0"/>
        <w:ind w:firstLine="851"/>
        <w:rPr>
          <w:rFonts w:ascii="Times New Roman" w:eastAsia="TimesNewRomanPSMT" w:hAnsi="Times New Roman" w:cs="Times New Roman"/>
          <w:sz w:val="28"/>
          <w:szCs w:val="28"/>
        </w:rPr>
      </w:pPr>
      <w:bookmarkStart w:id="31" w:name="_Toc339227478"/>
      <w:r w:rsidRPr="00437B02">
        <w:rPr>
          <w:rFonts w:ascii="Times New Roman" w:eastAsia="TimesNewRomanPSMT" w:hAnsi="Times New Roman" w:cs="Times New Roman"/>
          <w:sz w:val="28"/>
          <w:szCs w:val="28"/>
        </w:rPr>
        <w:t xml:space="preserve">Помещения для проведения практики должны соответствовать действующим санитарным и противопожарным нормам, а так же требованиям техники безопасности при проведении учебных и производственных работ, оснащены компьютерным или иным оборудованием для работы с нормативно-правовыми документами и имеющим доступ к информационно-справочным системам и базам действующего законодательства; </w:t>
      </w:r>
      <w:r w:rsidRPr="00437B02">
        <w:rPr>
          <w:rFonts w:ascii="Times New Roman" w:hAnsi="Times New Roman" w:cs="Times New Roman"/>
          <w:sz w:val="28"/>
          <w:szCs w:val="28"/>
        </w:rPr>
        <w:t>с возможностью подключения к сети «Интернет» и обеспечением доступа к электронным информационно-образовательным базам данных</w:t>
      </w:r>
      <w:r w:rsidRPr="00437B02">
        <w:rPr>
          <w:rFonts w:ascii="Times New Roman" w:eastAsia="TimesNewRomanPSMT" w:hAnsi="Times New Roman" w:cs="Times New Roman"/>
          <w:sz w:val="28"/>
          <w:szCs w:val="28"/>
        </w:rPr>
        <w:t>.</w:t>
      </w:r>
    </w:p>
    <w:p w:rsidR="00437B02" w:rsidRPr="00437B02" w:rsidRDefault="00437B02" w:rsidP="00437B02">
      <w:pPr>
        <w:spacing w:before="0"/>
        <w:ind w:firstLine="851"/>
        <w:rPr>
          <w:rFonts w:ascii="Times New Roman" w:hAnsi="Times New Roman" w:cs="Times New Roman"/>
          <w:sz w:val="28"/>
          <w:szCs w:val="28"/>
        </w:rPr>
      </w:pPr>
      <w:r w:rsidRPr="00437B02">
        <w:rPr>
          <w:rFonts w:ascii="Times New Roman" w:hAnsi="Times New Roman" w:cs="Times New Roman"/>
          <w:sz w:val="28"/>
          <w:szCs w:val="28"/>
        </w:rPr>
        <w:t>Руководителям практики от организации и студентам должен быть обеспечен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в современных компьютерных классах с доступом в интернет, в том числе по беспроводным каналам связи для выполнения заданий по программе учебной практики.</w:t>
      </w:r>
    </w:p>
    <w:p w:rsidR="00437B02" w:rsidRPr="00437B02" w:rsidRDefault="00437B02" w:rsidP="00437B02">
      <w:pPr>
        <w:spacing w:before="0"/>
        <w:ind w:firstLine="851"/>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437B02" w:rsidRPr="00437B02" w:rsidTr="00437B02">
        <w:tc>
          <w:tcPr>
            <w:tcW w:w="9214" w:type="dxa"/>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before="0"/>
              <w:rPr>
                <w:rFonts w:ascii="Times New Roman" w:hAnsi="Times New Roman" w:cs="Times New Roman"/>
                <w:b/>
              </w:rPr>
            </w:pPr>
            <w:r w:rsidRPr="00437B02">
              <w:rPr>
                <w:rFonts w:ascii="Times New Roman" w:hAnsi="Times New Roman" w:cs="Times New Roman"/>
                <w:b/>
              </w:rPr>
              <w:t>Специализированные аудитории:</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spacing w:before="0"/>
              <w:rPr>
                <w:rFonts w:ascii="Times New Roman" w:hAnsi="Times New Roman" w:cs="Times New Roman"/>
              </w:rPr>
            </w:pPr>
            <w:r w:rsidRPr="00437B02">
              <w:rPr>
                <w:rFonts w:ascii="Times New Roman" w:hAnsi="Times New Roman" w:cs="Times New Roman"/>
              </w:rPr>
              <w:t>Учебная аудитория для проведения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 компьютерный класс / помещ</w:t>
            </w:r>
            <w:r w:rsidR="00E43B6C">
              <w:rPr>
                <w:rFonts w:ascii="Times New Roman" w:hAnsi="Times New Roman" w:cs="Times New Roman"/>
              </w:rPr>
              <w:t>ение для самостоятельной работы</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before="0"/>
              <w:rPr>
                <w:rFonts w:ascii="Times New Roman" w:hAnsi="Times New Roman" w:cs="Times New Roman"/>
                <w:b/>
              </w:rPr>
            </w:pPr>
            <w:r w:rsidRPr="00437B02">
              <w:rPr>
                <w:rFonts w:ascii="Times New Roman" w:hAnsi="Times New Roman" w:cs="Times New Roman"/>
                <w:b/>
              </w:rPr>
              <w:t>Технические средства обучения:</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spacing w:before="0"/>
              <w:rPr>
                <w:rFonts w:ascii="Times New Roman" w:hAnsi="Times New Roman" w:cs="Times New Roman"/>
              </w:rPr>
            </w:pPr>
            <w:r w:rsidRPr="00437B02">
              <w:rPr>
                <w:rFonts w:ascii="Times New Roman" w:eastAsia="Calibri" w:hAnsi="Times New Roman" w:cs="Times New Roman"/>
              </w:rPr>
              <w:t>компьютер с программным обеспечением, указанным в п.10, доступом к сети «Интернет» и обеспечением доступа в электронную информационно-образовательную среду</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before="0"/>
              <w:rPr>
                <w:rFonts w:ascii="Times New Roman" w:hAnsi="Times New Roman" w:cs="Times New Roman"/>
                <w:b/>
              </w:rPr>
            </w:pPr>
            <w:r w:rsidRPr="00437B02">
              <w:rPr>
                <w:rFonts w:ascii="Times New Roman" w:hAnsi="Times New Roman" w:cs="Times New Roman"/>
                <w:b/>
              </w:rPr>
              <w:t>Специализированные аудитории:</w:t>
            </w:r>
          </w:p>
        </w:tc>
      </w:tr>
      <w:tr w:rsidR="00437B02" w:rsidRPr="00437B02" w:rsidTr="00437B02">
        <w:trPr>
          <w:trHeight w:val="719"/>
        </w:trPr>
        <w:tc>
          <w:tcPr>
            <w:tcW w:w="9214" w:type="dxa"/>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spacing w:before="0"/>
              <w:rPr>
                <w:rFonts w:ascii="Times New Roman" w:hAnsi="Times New Roman" w:cs="Times New Roman"/>
              </w:rPr>
            </w:pPr>
            <w:r w:rsidRPr="00437B02">
              <w:rPr>
                <w:rFonts w:ascii="Times New Roman" w:hAnsi="Times New Roman" w:cs="Times New Roman"/>
              </w:rPr>
              <w:t>Учебная аудитория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w:t>
            </w:r>
            <w:r w:rsidR="00E43B6C">
              <w:rPr>
                <w:rFonts w:ascii="Times New Roman" w:hAnsi="Times New Roman" w:cs="Times New Roman"/>
              </w:rPr>
              <w:t>роля и промежуточной аттестации</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before="0"/>
              <w:rPr>
                <w:rFonts w:ascii="Times New Roman" w:hAnsi="Times New Roman" w:cs="Times New Roman"/>
                <w:b/>
              </w:rPr>
            </w:pPr>
            <w:r w:rsidRPr="00437B02">
              <w:rPr>
                <w:rFonts w:ascii="Times New Roman" w:hAnsi="Times New Roman" w:cs="Times New Roman"/>
                <w:b/>
              </w:rPr>
              <w:t>Технические средства обучения:</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spacing w:before="0"/>
              <w:rPr>
                <w:rFonts w:ascii="Times New Roman" w:hAnsi="Times New Roman" w:cs="Times New Roman"/>
              </w:rPr>
            </w:pPr>
            <w:r w:rsidRPr="00437B02">
              <w:rPr>
                <w:rFonts w:ascii="Times New Roman" w:hAnsi="Times New Roman" w:cs="Times New Roman"/>
              </w:rPr>
              <w:t>мультимедийный комплекс</w:t>
            </w:r>
          </w:p>
        </w:tc>
      </w:tr>
      <w:tr w:rsidR="00437B02" w:rsidRPr="00437B02" w:rsidTr="00437B02">
        <w:tc>
          <w:tcPr>
            <w:tcW w:w="9214" w:type="dxa"/>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spacing w:before="0"/>
              <w:rPr>
                <w:rFonts w:ascii="Times New Roman" w:hAnsi="Times New Roman" w:cs="Times New Roman"/>
              </w:rPr>
            </w:pPr>
            <w:r w:rsidRPr="00437B02">
              <w:rPr>
                <w:rFonts w:ascii="Times New Roman" w:eastAsia="Calibri" w:hAnsi="Times New Roman" w:cs="Times New Roman"/>
              </w:rPr>
              <w:t>компьютер с программным обеспечением, указанным в п.10</w:t>
            </w:r>
          </w:p>
        </w:tc>
      </w:tr>
    </w:tbl>
    <w:p w:rsidR="00437B02" w:rsidRPr="005C6DF2" w:rsidRDefault="00437B02" w:rsidP="00437B02">
      <w:pPr>
        <w:rPr>
          <w:sz w:val="20"/>
        </w:rPr>
      </w:pPr>
    </w:p>
    <w:p w:rsidR="00437B02" w:rsidRPr="003C0E55" w:rsidRDefault="00437B02" w:rsidP="00437B02"/>
    <w:p w:rsidR="00437B02" w:rsidRPr="003C0E55" w:rsidRDefault="00437B02" w:rsidP="00437B02"/>
    <w:p w:rsidR="00437B02" w:rsidRDefault="00437B02" w:rsidP="00437B02"/>
    <w:p w:rsidR="00437B02" w:rsidRDefault="00437B02" w:rsidP="00437B02">
      <w:pPr>
        <w:spacing w:after="160" w:line="259" w:lineRule="auto"/>
        <w:ind w:firstLine="0"/>
        <w:jc w:val="left"/>
      </w:pPr>
      <w:r>
        <w:br w:type="page"/>
      </w:r>
    </w:p>
    <w:p w:rsidR="00A32D49" w:rsidRDefault="00A32D49" w:rsidP="00E615AD">
      <w:pPr>
        <w:pStyle w:val="1"/>
        <w:jc w:val="right"/>
        <w:sectPr w:rsidR="00A32D49" w:rsidSect="00482608">
          <w:footerReference w:type="default" r:id="rId26"/>
          <w:pgSz w:w="11906" w:h="16838"/>
          <w:pgMar w:top="1134" w:right="850" w:bottom="709" w:left="1701" w:header="708" w:footer="708" w:gutter="0"/>
          <w:cols w:space="708"/>
          <w:docGrid w:linePitch="360"/>
        </w:sectPr>
      </w:pPr>
    </w:p>
    <w:p w:rsidR="00437B02" w:rsidRDefault="00437B02" w:rsidP="00437B02">
      <w:pPr>
        <w:pStyle w:val="1"/>
        <w:ind w:left="1287" w:firstLine="0"/>
        <w:jc w:val="right"/>
        <w:rPr>
          <w:b w:val="0"/>
        </w:rPr>
      </w:pPr>
      <w:bookmarkStart w:id="32" w:name="_Toc467167120"/>
      <w:bookmarkStart w:id="33" w:name="_Toc227850231"/>
      <w:bookmarkStart w:id="34" w:name="_Toc227852878"/>
      <w:bookmarkStart w:id="35" w:name="_Toc534900973"/>
      <w:bookmarkStart w:id="36" w:name="_Toc130648652"/>
      <w:bookmarkEnd w:id="31"/>
      <w:r w:rsidRPr="00E615AD">
        <w:lastRenderedPageBreak/>
        <w:t xml:space="preserve">Приложение </w:t>
      </w:r>
      <w:r>
        <w:t>1</w:t>
      </w:r>
      <w:bookmarkEnd w:id="32"/>
      <w:bookmarkEnd w:id="33"/>
      <w:bookmarkEnd w:id="34"/>
    </w:p>
    <w:p w:rsidR="00437B02" w:rsidRPr="00E615AD" w:rsidRDefault="00437B02" w:rsidP="00437B02">
      <w:pPr>
        <w:pStyle w:val="1"/>
        <w:ind w:left="1287" w:firstLine="0"/>
        <w:jc w:val="right"/>
        <w:rPr>
          <w:b w:val="0"/>
        </w:rPr>
      </w:pPr>
      <w:bookmarkStart w:id="37" w:name="_Toc227850232"/>
      <w:bookmarkStart w:id="38" w:name="_Toc227852879"/>
      <w:r>
        <w:t>Титульный лист отчета о прохождении практики</w:t>
      </w:r>
      <w:bookmarkEnd w:id="35"/>
      <w:bookmarkEnd w:id="36"/>
      <w:bookmarkEnd w:id="37"/>
      <w:bookmarkEnd w:id="38"/>
    </w:p>
    <w:p w:rsidR="00437B02" w:rsidRPr="00664699" w:rsidRDefault="00437B02" w:rsidP="00664699">
      <w:pPr>
        <w:spacing w:before="0"/>
        <w:ind w:firstLine="0"/>
        <w:jc w:val="center"/>
        <w:rPr>
          <w:rFonts w:ascii="Times New Roman" w:hAnsi="Times New Roman" w:cs="Times New Roman"/>
          <w:sz w:val="28"/>
          <w:szCs w:val="28"/>
        </w:rPr>
      </w:pPr>
      <w:r w:rsidRPr="00664699">
        <w:rPr>
          <w:rFonts w:ascii="Times New Roman" w:hAnsi="Times New Roman" w:cs="Times New Roman"/>
          <w:sz w:val="28"/>
          <w:szCs w:val="28"/>
        </w:rPr>
        <w:t>Автономное образовательное учреждение</w:t>
      </w:r>
    </w:p>
    <w:p w:rsidR="00437B02" w:rsidRPr="00664699" w:rsidRDefault="00437B02" w:rsidP="00664699">
      <w:pPr>
        <w:spacing w:before="0"/>
        <w:ind w:firstLine="0"/>
        <w:jc w:val="center"/>
        <w:rPr>
          <w:rFonts w:ascii="Times New Roman" w:hAnsi="Times New Roman" w:cs="Times New Roman"/>
          <w:sz w:val="28"/>
          <w:szCs w:val="28"/>
        </w:rPr>
      </w:pPr>
      <w:r w:rsidRPr="00664699">
        <w:rPr>
          <w:rFonts w:ascii="Times New Roman" w:hAnsi="Times New Roman" w:cs="Times New Roman"/>
          <w:sz w:val="28"/>
          <w:szCs w:val="28"/>
        </w:rPr>
        <w:t>высшего образования Ленинградской области</w:t>
      </w:r>
    </w:p>
    <w:p w:rsidR="00437B02" w:rsidRPr="00664699" w:rsidRDefault="00437B02" w:rsidP="00664699">
      <w:pPr>
        <w:spacing w:before="0"/>
        <w:ind w:firstLine="0"/>
        <w:jc w:val="center"/>
        <w:rPr>
          <w:rFonts w:ascii="Times New Roman" w:hAnsi="Times New Roman" w:cs="Times New Roman"/>
          <w:sz w:val="28"/>
          <w:szCs w:val="28"/>
        </w:rPr>
      </w:pPr>
      <w:r w:rsidRPr="00664699">
        <w:rPr>
          <w:rFonts w:ascii="Times New Roman" w:hAnsi="Times New Roman" w:cs="Times New Roman"/>
          <w:sz w:val="28"/>
          <w:szCs w:val="28"/>
        </w:rPr>
        <w:t>«Государственный институт экономики, финансов, права и технологий»</w:t>
      </w:r>
    </w:p>
    <w:p w:rsidR="00664699" w:rsidRDefault="00664699" w:rsidP="00664699">
      <w:pPr>
        <w:ind w:firstLine="0"/>
        <w:jc w:val="center"/>
        <w:rPr>
          <w:rFonts w:ascii="Times New Roman" w:hAnsi="Times New Roman" w:cs="Times New Roman"/>
          <w:sz w:val="28"/>
          <w:szCs w:val="28"/>
        </w:rPr>
      </w:pPr>
    </w:p>
    <w:p w:rsidR="00437B02" w:rsidRPr="00664699" w:rsidRDefault="00437B02" w:rsidP="00664699">
      <w:pPr>
        <w:ind w:firstLine="0"/>
        <w:jc w:val="center"/>
        <w:rPr>
          <w:rFonts w:ascii="Times New Roman" w:hAnsi="Times New Roman" w:cs="Times New Roman"/>
          <w:sz w:val="28"/>
          <w:szCs w:val="28"/>
        </w:rPr>
      </w:pPr>
      <w:r w:rsidRPr="00664699">
        <w:rPr>
          <w:rFonts w:ascii="Times New Roman" w:hAnsi="Times New Roman" w:cs="Times New Roman"/>
          <w:sz w:val="28"/>
          <w:szCs w:val="28"/>
        </w:rPr>
        <w:t>Факультет _____________________________________</w:t>
      </w:r>
    </w:p>
    <w:p w:rsidR="00437B02" w:rsidRPr="00664699" w:rsidRDefault="00437B02" w:rsidP="00664699">
      <w:pPr>
        <w:ind w:firstLine="0"/>
        <w:jc w:val="center"/>
        <w:rPr>
          <w:rFonts w:ascii="Times New Roman" w:hAnsi="Times New Roman" w:cs="Times New Roman"/>
          <w:sz w:val="28"/>
          <w:szCs w:val="28"/>
        </w:rPr>
      </w:pPr>
      <w:r w:rsidRPr="00664699">
        <w:rPr>
          <w:rFonts w:ascii="Times New Roman" w:hAnsi="Times New Roman" w:cs="Times New Roman"/>
          <w:sz w:val="28"/>
          <w:szCs w:val="28"/>
        </w:rPr>
        <w:t>Кафедра _______________________________________</w:t>
      </w:r>
    </w:p>
    <w:p w:rsidR="00664699" w:rsidRDefault="00664699" w:rsidP="00664699">
      <w:pPr>
        <w:spacing w:before="0"/>
        <w:ind w:firstLine="0"/>
        <w:jc w:val="right"/>
        <w:rPr>
          <w:rFonts w:ascii="Times New Roman" w:hAnsi="Times New Roman" w:cs="Times New Roman"/>
          <w:sz w:val="28"/>
          <w:szCs w:val="28"/>
        </w:rPr>
      </w:pPr>
    </w:p>
    <w:p w:rsidR="00437B02" w:rsidRPr="00664699" w:rsidRDefault="00437B02" w:rsidP="00664699">
      <w:pPr>
        <w:spacing w:before="0"/>
        <w:ind w:firstLine="0"/>
        <w:jc w:val="right"/>
        <w:rPr>
          <w:rFonts w:ascii="Times New Roman" w:hAnsi="Times New Roman" w:cs="Times New Roman"/>
          <w:sz w:val="28"/>
          <w:szCs w:val="28"/>
        </w:rPr>
      </w:pPr>
      <w:r w:rsidRPr="00664699">
        <w:rPr>
          <w:rFonts w:ascii="Times New Roman" w:hAnsi="Times New Roman" w:cs="Times New Roman"/>
          <w:sz w:val="28"/>
          <w:szCs w:val="28"/>
        </w:rPr>
        <w:t>Отчет допущен к защите</w:t>
      </w:r>
    </w:p>
    <w:p w:rsidR="00437B02" w:rsidRPr="00664699" w:rsidRDefault="00437B02" w:rsidP="00664699">
      <w:pPr>
        <w:spacing w:before="0"/>
        <w:ind w:firstLine="0"/>
        <w:jc w:val="right"/>
        <w:rPr>
          <w:rFonts w:ascii="Times New Roman" w:hAnsi="Times New Roman" w:cs="Times New Roman"/>
          <w:sz w:val="28"/>
          <w:szCs w:val="28"/>
        </w:rPr>
      </w:pPr>
      <w:r w:rsidRPr="00664699">
        <w:rPr>
          <w:rFonts w:ascii="Times New Roman" w:hAnsi="Times New Roman" w:cs="Times New Roman"/>
          <w:sz w:val="28"/>
          <w:szCs w:val="28"/>
        </w:rPr>
        <w:t>___________________________</w:t>
      </w:r>
    </w:p>
    <w:p w:rsidR="00437B02" w:rsidRPr="00664699" w:rsidRDefault="00437B02" w:rsidP="00664699">
      <w:pPr>
        <w:spacing w:before="0"/>
        <w:ind w:firstLine="0"/>
        <w:jc w:val="right"/>
        <w:rPr>
          <w:rFonts w:ascii="Times New Roman" w:hAnsi="Times New Roman" w:cs="Times New Roman"/>
          <w:sz w:val="28"/>
          <w:szCs w:val="28"/>
        </w:rPr>
      </w:pPr>
      <w:r w:rsidRPr="00664699">
        <w:rPr>
          <w:rFonts w:ascii="Times New Roman" w:hAnsi="Times New Roman" w:cs="Times New Roman"/>
          <w:sz w:val="28"/>
          <w:szCs w:val="28"/>
        </w:rPr>
        <w:t>(подпись, дата)</w:t>
      </w:r>
    </w:p>
    <w:p w:rsidR="00437B02" w:rsidRPr="00664699" w:rsidRDefault="00437B02" w:rsidP="00664699">
      <w:pPr>
        <w:spacing w:before="0"/>
        <w:ind w:firstLine="0"/>
        <w:jc w:val="right"/>
        <w:rPr>
          <w:rFonts w:ascii="Times New Roman" w:hAnsi="Times New Roman" w:cs="Times New Roman"/>
          <w:sz w:val="28"/>
          <w:szCs w:val="28"/>
        </w:rPr>
      </w:pPr>
      <w:r w:rsidRPr="00664699">
        <w:rPr>
          <w:rFonts w:ascii="Times New Roman" w:hAnsi="Times New Roman" w:cs="Times New Roman"/>
          <w:sz w:val="28"/>
          <w:szCs w:val="28"/>
        </w:rPr>
        <w:t>Оценка_____________________</w:t>
      </w:r>
    </w:p>
    <w:p w:rsidR="00664699" w:rsidRDefault="00664699" w:rsidP="00664699">
      <w:pPr>
        <w:spacing w:before="0"/>
        <w:ind w:firstLine="0"/>
        <w:jc w:val="center"/>
        <w:rPr>
          <w:rFonts w:ascii="Times New Roman" w:hAnsi="Times New Roman" w:cs="Times New Roman"/>
          <w:b/>
          <w:sz w:val="28"/>
          <w:szCs w:val="28"/>
        </w:rPr>
      </w:pPr>
      <w:bookmarkStart w:id="39" w:name="_Toc467167121"/>
    </w:p>
    <w:p w:rsidR="00437B02" w:rsidRPr="00664699" w:rsidRDefault="00437B02" w:rsidP="00664699">
      <w:pPr>
        <w:spacing w:before="0"/>
        <w:ind w:firstLine="0"/>
        <w:jc w:val="center"/>
        <w:rPr>
          <w:rFonts w:ascii="Times New Roman" w:hAnsi="Times New Roman" w:cs="Times New Roman"/>
          <w:b/>
          <w:sz w:val="28"/>
          <w:szCs w:val="28"/>
        </w:rPr>
      </w:pPr>
      <w:r w:rsidRPr="00664699">
        <w:rPr>
          <w:rFonts w:ascii="Times New Roman" w:hAnsi="Times New Roman" w:cs="Times New Roman"/>
          <w:b/>
          <w:sz w:val="28"/>
          <w:szCs w:val="28"/>
        </w:rPr>
        <w:t>ОТЧЕТ</w:t>
      </w:r>
      <w:bookmarkEnd w:id="39"/>
    </w:p>
    <w:p w:rsidR="00437B02" w:rsidRPr="00664699" w:rsidRDefault="00437B02" w:rsidP="00664699">
      <w:pPr>
        <w:spacing w:before="0"/>
        <w:ind w:firstLine="0"/>
        <w:jc w:val="center"/>
        <w:rPr>
          <w:rFonts w:ascii="Times New Roman" w:hAnsi="Times New Roman" w:cs="Times New Roman"/>
          <w:b/>
          <w:sz w:val="28"/>
          <w:szCs w:val="28"/>
        </w:rPr>
      </w:pPr>
      <w:r w:rsidRPr="00664699">
        <w:rPr>
          <w:rFonts w:ascii="Times New Roman" w:hAnsi="Times New Roman" w:cs="Times New Roman"/>
          <w:b/>
          <w:sz w:val="28"/>
          <w:szCs w:val="28"/>
        </w:rPr>
        <w:t xml:space="preserve">О ПРОХОЖДЕНИИ ПРОИЗВОДСТВЕННОЙ ПРАКТИКИ </w:t>
      </w:r>
    </w:p>
    <w:p w:rsidR="00437B02" w:rsidRPr="00664699" w:rsidRDefault="00437B02" w:rsidP="00664699">
      <w:pPr>
        <w:spacing w:before="0"/>
        <w:ind w:firstLine="0"/>
        <w:jc w:val="center"/>
        <w:rPr>
          <w:rFonts w:ascii="Times New Roman" w:hAnsi="Times New Roman" w:cs="Times New Roman"/>
          <w:sz w:val="28"/>
          <w:szCs w:val="28"/>
        </w:rPr>
      </w:pPr>
      <w:r w:rsidRPr="00664699">
        <w:rPr>
          <w:rFonts w:ascii="Times New Roman" w:hAnsi="Times New Roman" w:cs="Times New Roman"/>
          <w:sz w:val="28"/>
          <w:szCs w:val="28"/>
        </w:rPr>
        <w:t>(_______________________________________________________)</w:t>
      </w:r>
    </w:p>
    <w:p w:rsidR="00437B02" w:rsidRPr="00664699" w:rsidRDefault="00437B02" w:rsidP="00664699">
      <w:pPr>
        <w:spacing w:before="0"/>
        <w:ind w:firstLine="0"/>
        <w:jc w:val="center"/>
        <w:rPr>
          <w:rFonts w:ascii="Times New Roman" w:hAnsi="Times New Roman" w:cs="Times New Roman"/>
          <w:sz w:val="28"/>
          <w:szCs w:val="28"/>
        </w:rPr>
      </w:pPr>
      <w:r w:rsidRPr="00664699">
        <w:rPr>
          <w:rFonts w:ascii="Times New Roman" w:hAnsi="Times New Roman" w:cs="Times New Roman"/>
          <w:sz w:val="28"/>
          <w:szCs w:val="28"/>
          <w:vertAlign w:val="superscript"/>
        </w:rPr>
        <w:t>(тип практики)</w:t>
      </w:r>
    </w:p>
    <w:p w:rsidR="00437B02" w:rsidRPr="00664699" w:rsidRDefault="00437B02" w:rsidP="00664699">
      <w:pPr>
        <w:spacing w:before="0"/>
        <w:ind w:firstLine="0"/>
        <w:jc w:val="center"/>
        <w:rPr>
          <w:rFonts w:ascii="Times New Roman" w:hAnsi="Times New Roman" w:cs="Times New Roman"/>
          <w:sz w:val="28"/>
          <w:szCs w:val="28"/>
          <w:vertAlign w:val="superscript"/>
        </w:rPr>
      </w:pPr>
      <w:r w:rsidRPr="00664699">
        <w:rPr>
          <w:rFonts w:ascii="Times New Roman" w:hAnsi="Times New Roman" w:cs="Times New Roman"/>
          <w:sz w:val="28"/>
          <w:szCs w:val="28"/>
        </w:rPr>
        <w:t>НА_________________________________________________</w:t>
      </w:r>
      <w:r w:rsidRPr="00664699">
        <w:rPr>
          <w:rFonts w:ascii="Times New Roman" w:hAnsi="Times New Roman" w:cs="Times New Roman"/>
          <w:sz w:val="28"/>
          <w:szCs w:val="28"/>
        </w:rPr>
        <w:br/>
      </w:r>
      <w:r w:rsidRPr="00664699">
        <w:rPr>
          <w:rFonts w:ascii="Times New Roman" w:hAnsi="Times New Roman" w:cs="Times New Roman"/>
          <w:sz w:val="28"/>
          <w:szCs w:val="28"/>
          <w:vertAlign w:val="superscript"/>
        </w:rPr>
        <w:t>(наименование предприятия)</w:t>
      </w:r>
    </w:p>
    <w:p w:rsidR="00664699" w:rsidRDefault="00664699" w:rsidP="00664699">
      <w:pPr>
        <w:spacing w:before="0"/>
        <w:ind w:right="31" w:firstLine="0"/>
        <w:rPr>
          <w:rFonts w:ascii="Times New Roman" w:hAnsi="Times New Roman" w:cs="Times New Roman"/>
          <w:sz w:val="28"/>
          <w:szCs w:val="28"/>
        </w:rPr>
      </w:pPr>
    </w:p>
    <w:p w:rsidR="00437B02" w:rsidRPr="00664699" w:rsidRDefault="00437B02" w:rsidP="00664699">
      <w:pPr>
        <w:spacing w:before="0"/>
        <w:ind w:right="31" w:firstLine="0"/>
        <w:rPr>
          <w:rFonts w:ascii="Times New Roman" w:hAnsi="Times New Roman" w:cs="Times New Roman"/>
          <w:sz w:val="28"/>
          <w:szCs w:val="28"/>
        </w:rPr>
      </w:pPr>
      <w:r w:rsidRPr="00664699">
        <w:rPr>
          <w:rFonts w:ascii="Times New Roman" w:hAnsi="Times New Roman" w:cs="Times New Roman"/>
          <w:sz w:val="28"/>
          <w:szCs w:val="28"/>
        </w:rPr>
        <w:t>направление 44.03.05 – Педагогическое образование (с двумя профилями подготовки)</w:t>
      </w:r>
    </w:p>
    <w:p w:rsidR="00437B02" w:rsidRPr="00664699" w:rsidRDefault="00437B02" w:rsidP="00664699">
      <w:pPr>
        <w:spacing w:before="0"/>
        <w:ind w:right="31" w:firstLine="0"/>
        <w:rPr>
          <w:rFonts w:ascii="Times New Roman" w:hAnsi="Times New Roman" w:cs="Times New Roman"/>
          <w:sz w:val="28"/>
          <w:szCs w:val="28"/>
          <w:u w:val="single"/>
        </w:rPr>
      </w:pPr>
      <w:r w:rsidRPr="00664699">
        <w:rPr>
          <w:rFonts w:ascii="Times New Roman" w:hAnsi="Times New Roman" w:cs="Times New Roman"/>
          <w:sz w:val="28"/>
          <w:szCs w:val="28"/>
        </w:rPr>
        <w:t xml:space="preserve">направленность (профиль) образовательной программы - </w:t>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p>
    <w:p w:rsidR="00437B02" w:rsidRPr="00664699" w:rsidRDefault="00437B02" w:rsidP="00664699">
      <w:pPr>
        <w:spacing w:before="0"/>
        <w:ind w:right="31" w:firstLine="0"/>
        <w:rPr>
          <w:rFonts w:ascii="Times New Roman" w:hAnsi="Times New Roman" w:cs="Times New Roman"/>
          <w:sz w:val="28"/>
          <w:szCs w:val="28"/>
          <w:u w:val="single"/>
        </w:rPr>
      </w:pP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r w:rsidRPr="00664699">
        <w:rPr>
          <w:rFonts w:ascii="Times New Roman" w:hAnsi="Times New Roman" w:cs="Times New Roman"/>
          <w:sz w:val="28"/>
          <w:szCs w:val="28"/>
          <w:u w:val="single"/>
        </w:rPr>
        <w:tab/>
      </w:r>
    </w:p>
    <w:p w:rsidR="00437B02" w:rsidRPr="00664699" w:rsidRDefault="00437B02" w:rsidP="00664699">
      <w:pPr>
        <w:spacing w:before="0"/>
        <w:ind w:firstLine="0"/>
        <w:rPr>
          <w:rFonts w:ascii="Times New Roman" w:hAnsi="Times New Roman" w:cs="Times New Roman"/>
          <w:sz w:val="28"/>
          <w:szCs w:val="28"/>
        </w:rPr>
      </w:pPr>
      <w:r w:rsidRPr="00664699">
        <w:rPr>
          <w:rFonts w:ascii="Times New Roman" w:hAnsi="Times New Roman" w:cs="Times New Roman"/>
          <w:sz w:val="28"/>
          <w:szCs w:val="28"/>
        </w:rPr>
        <w:t>Исполнитель</w:t>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t>Ф.И.О., номер группы</w:t>
      </w:r>
    </w:p>
    <w:p w:rsidR="00437B02" w:rsidRPr="00664699" w:rsidRDefault="00437B02" w:rsidP="00664699">
      <w:pPr>
        <w:spacing w:before="0"/>
        <w:ind w:firstLine="0"/>
        <w:rPr>
          <w:rFonts w:ascii="Times New Roman" w:hAnsi="Times New Roman" w:cs="Times New Roman"/>
          <w:sz w:val="28"/>
          <w:szCs w:val="28"/>
          <w:vertAlign w:val="superscript"/>
        </w:rPr>
      </w:pPr>
      <w:r w:rsidRPr="00664699">
        <w:rPr>
          <w:rFonts w:ascii="Times New Roman" w:hAnsi="Times New Roman" w:cs="Times New Roman"/>
          <w:sz w:val="28"/>
          <w:szCs w:val="28"/>
          <w:vertAlign w:val="superscript"/>
        </w:rPr>
        <w:t>(подпись)</w:t>
      </w:r>
    </w:p>
    <w:p w:rsidR="00437B02" w:rsidRPr="00664699" w:rsidRDefault="00437B02" w:rsidP="00664699">
      <w:pPr>
        <w:spacing w:before="0"/>
        <w:ind w:firstLine="0"/>
        <w:rPr>
          <w:rFonts w:ascii="Times New Roman" w:hAnsi="Times New Roman" w:cs="Times New Roman"/>
          <w:sz w:val="28"/>
          <w:szCs w:val="28"/>
        </w:rPr>
      </w:pPr>
      <w:r w:rsidRPr="00664699">
        <w:rPr>
          <w:rFonts w:ascii="Times New Roman" w:hAnsi="Times New Roman" w:cs="Times New Roman"/>
          <w:sz w:val="28"/>
          <w:szCs w:val="28"/>
        </w:rPr>
        <w:t>Руководитель практики</w:t>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t>Ф.И.О., уч. ст, зв.,</w:t>
      </w:r>
    </w:p>
    <w:p w:rsidR="00437B02" w:rsidRPr="00664699" w:rsidRDefault="00437B02" w:rsidP="00664699">
      <w:pPr>
        <w:spacing w:before="0"/>
        <w:ind w:firstLine="0"/>
        <w:rPr>
          <w:rFonts w:ascii="Times New Roman" w:hAnsi="Times New Roman" w:cs="Times New Roman"/>
          <w:sz w:val="28"/>
          <w:szCs w:val="28"/>
        </w:rPr>
      </w:pPr>
      <w:r w:rsidRPr="00664699">
        <w:rPr>
          <w:rFonts w:ascii="Times New Roman" w:hAnsi="Times New Roman" w:cs="Times New Roman"/>
          <w:sz w:val="28"/>
          <w:szCs w:val="28"/>
        </w:rPr>
        <w:t>от образовательной организации</w:t>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t>должность</w:t>
      </w:r>
    </w:p>
    <w:p w:rsidR="00437B02" w:rsidRPr="00664699" w:rsidRDefault="00437B02" w:rsidP="00664699">
      <w:pPr>
        <w:spacing w:before="0"/>
        <w:ind w:firstLine="0"/>
        <w:rPr>
          <w:rFonts w:ascii="Times New Roman" w:hAnsi="Times New Roman" w:cs="Times New Roman"/>
          <w:sz w:val="28"/>
          <w:szCs w:val="28"/>
          <w:vertAlign w:val="superscript"/>
        </w:rPr>
      </w:pPr>
      <w:r w:rsidRPr="00664699">
        <w:rPr>
          <w:rFonts w:ascii="Times New Roman" w:hAnsi="Times New Roman" w:cs="Times New Roman"/>
          <w:sz w:val="28"/>
          <w:szCs w:val="28"/>
          <w:vertAlign w:val="superscript"/>
        </w:rPr>
        <w:t>(подпись)</w:t>
      </w:r>
    </w:p>
    <w:p w:rsidR="00437B02" w:rsidRPr="00664699" w:rsidRDefault="00437B02" w:rsidP="00664699">
      <w:pPr>
        <w:spacing w:before="0"/>
        <w:ind w:firstLine="0"/>
        <w:rPr>
          <w:rFonts w:ascii="Times New Roman" w:hAnsi="Times New Roman" w:cs="Times New Roman"/>
          <w:sz w:val="28"/>
          <w:szCs w:val="28"/>
          <w:vertAlign w:val="superscript"/>
        </w:rPr>
      </w:pPr>
    </w:p>
    <w:p w:rsidR="00437B02" w:rsidRPr="00664699" w:rsidRDefault="00437B02" w:rsidP="00664699">
      <w:pPr>
        <w:spacing w:before="0"/>
        <w:ind w:firstLine="0"/>
        <w:rPr>
          <w:rFonts w:ascii="Times New Roman" w:hAnsi="Times New Roman" w:cs="Times New Roman"/>
          <w:sz w:val="28"/>
          <w:szCs w:val="28"/>
        </w:rPr>
      </w:pPr>
      <w:r w:rsidRPr="00664699">
        <w:rPr>
          <w:rFonts w:ascii="Times New Roman" w:hAnsi="Times New Roman" w:cs="Times New Roman"/>
          <w:sz w:val="28"/>
          <w:szCs w:val="28"/>
        </w:rPr>
        <w:t xml:space="preserve">Руководитель практики </w:t>
      </w:r>
    </w:p>
    <w:p w:rsidR="00437B02" w:rsidRPr="00664699" w:rsidRDefault="00437B02" w:rsidP="00664699">
      <w:pPr>
        <w:spacing w:before="0"/>
        <w:ind w:firstLine="0"/>
        <w:rPr>
          <w:rFonts w:ascii="Times New Roman" w:hAnsi="Times New Roman" w:cs="Times New Roman"/>
          <w:sz w:val="28"/>
          <w:szCs w:val="28"/>
        </w:rPr>
      </w:pPr>
      <w:r w:rsidRPr="00664699">
        <w:rPr>
          <w:rFonts w:ascii="Times New Roman" w:hAnsi="Times New Roman" w:cs="Times New Roman"/>
          <w:sz w:val="28"/>
          <w:szCs w:val="28"/>
        </w:rPr>
        <w:t>от профильной организации</w:t>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t>Ф.И.О., должность</w:t>
      </w:r>
    </w:p>
    <w:p w:rsidR="00437B02" w:rsidRPr="00664699" w:rsidRDefault="00437B02" w:rsidP="00664699">
      <w:pPr>
        <w:spacing w:before="0"/>
        <w:ind w:firstLine="0"/>
        <w:rPr>
          <w:rFonts w:ascii="Times New Roman" w:hAnsi="Times New Roman" w:cs="Times New Roman"/>
          <w:sz w:val="28"/>
          <w:szCs w:val="28"/>
          <w:vertAlign w:val="superscript"/>
        </w:rPr>
      </w:pPr>
      <w:r w:rsidRPr="00664699">
        <w:rPr>
          <w:rFonts w:ascii="Times New Roman" w:hAnsi="Times New Roman" w:cs="Times New Roman"/>
          <w:sz w:val="28"/>
          <w:szCs w:val="28"/>
          <w:vertAlign w:val="superscript"/>
        </w:rPr>
        <w:t>(подпись)</w:t>
      </w:r>
    </w:p>
    <w:p w:rsidR="00437B02" w:rsidRPr="00664699" w:rsidRDefault="00437B02" w:rsidP="00664699">
      <w:pPr>
        <w:spacing w:before="0"/>
        <w:ind w:firstLine="0"/>
        <w:rPr>
          <w:rFonts w:ascii="Times New Roman" w:hAnsi="Times New Roman" w:cs="Times New Roman"/>
          <w:sz w:val="28"/>
          <w:szCs w:val="28"/>
        </w:rPr>
      </w:pP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r>
      <w:r w:rsidRPr="00664699">
        <w:rPr>
          <w:rFonts w:ascii="Times New Roman" w:hAnsi="Times New Roman" w:cs="Times New Roman"/>
          <w:sz w:val="28"/>
          <w:szCs w:val="28"/>
        </w:rPr>
        <w:tab/>
        <w:t>М.П.</w:t>
      </w:r>
    </w:p>
    <w:p w:rsidR="00437B02" w:rsidRPr="00664699" w:rsidRDefault="00437B02" w:rsidP="00664699">
      <w:pPr>
        <w:spacing w:before="0"/>
        <w:ind w:firstLine="0"/>
        <w:rPr>
          <w:rFonts w:ascii="Times New Roman" w:hAnsi="Times New Roman" w:cs="Times New Roman"/>
          <w:sz w:val="28"/>
          <w:szCs w:val="28"/>
        </w:rPr>
      </w:pPr>
    </w:p>
    <w:p w:rsidR="00437B02" w:rsidRPr="00664699" w:rsidRDefault="00437B02" w:rsidP="00664699">
      <w:pPr>
        <w:spacing w:before="0"/>
        <w:ind w:firstLine="0"/>
        <w:jc w:val="center"/>
        <w:rPr>
          <w:rFonts w:ascii="Times New Roman" w:hAnsi="Times New Roman" w:cs="Times New Roman"/>
          <w:i/>
          <w:sz w:val="28"/>
          <w:szCs w:val="28"/>
        </w:rPr>
      </w:pPr>
      <w:r w:rsidRPr="00664699">
        <w:rPr>
          <w:rFonts w:ascii="Times New Roman" w:hAnsi="Times New Roman" w:cs="Times New Roman"/>
          <w:sz w:val="28"/>
          <w:szCs w:val="28"/>
        </w:rPr>
        <w:t>Гатчина</w:t>
      </w:r>
    </w:p>
    <w:p w:rsidR="00437B02" w:rsidRPr="00664699" w:rsidRDefault="00437B02" w:rsidP="00664699">
      <w:pPr>
        <w:spacing w:before="0"/>
        <w:ind w:right="31" w:firstLine="0"/>
        <w:jc w:val="center"/>
        <w:rPr>
          <w:rFonts w:ascii="Times New Roman" w:hAnsi="Times New Roman" w:cs="Times New Roman"/>
          <w:sz w:val="28"/>
          <w:szCs w:val="28"/>
        </w:rPr>
      </w:pPr>
      <w:r w:rsidRPr="00664699">
        <w:rPr>
          <w:rFonts w:ascii="Times New Roman" w:hAnsi="Times New Roman" w:cs="Times New Roman"/>
          <w:bCs/>
          <w:sz w:val="28"/>
          <w:szCs w:val="28"/>
        </w:rPr>
        <w:t>20__</w:t>
      </w:r>
    </w:p>
    <w:p w:rsidR="00437B02" w:rsidRPr="0013290B" w:rsidRDefault="00437B02" w:rsidP="00437B02">
      <w:pPr>
        <w:pStyle w:val="1"/>
        <w:tabs>
          <w:tab w:val="num" w:pos="0"/>
        </w:tabs>
        <w:spacing w:before="0"/>
        <w:ind w:left="720" w:firstLine="567"/>
        <w:jc w:val="right"/>
        <w:sectPr w:rsidR="00437B02" w:rsidRPr="0013290B" w:rsidSect="00E615AD">
          <w:footerReference w:type="default" r:id="rId27"/>
          <w:pgSz w:w="11906" w:h="16838"/>
          <w:pgMar w:top="1134" w:right="850" w:bottom="709" w:left="1701" w:header="708" w:footer="708" w:gutter="0"/>
          <w:cols w:space="708"/>
          <w:docGrid w:linePitch="360"/>
        </w:sectPr>
      </w:pPr>
      <w:bookmarkStart w:id="40" w:name="_Toc339227479"/>
    </w:p>
    <w:p w:rsidR="00437B02" w:rsidRPr="00437B02" w:rsidRDefault="00437B02" w:rsidP="00437B02">
      <w:pPr>
        <w:pStyle w:val="1"/>
        <w:spacing w:before="0"/>
        <w:ind w:firstLine="0"/>
        <w:jc w:val="right"/>
        <w:rPr>
          <w:b w:val="0"/>
        </w:rPr>
      </w:pPr>
      <w:bookmarkStart w:id="41" w:name="_Toc466843579"/>
      <w:bookmarkStart w:id="42" w:name="_Toc467167123"/>
      <w:bookmarkStart w:id="43" w:name="_Toc534900974"/>
      <w:bookmarkStart w:id="44" w:name="_Toc130648653"/>
      <w:bookmarkStart w:id="45" w:name="_Toc227850233"/>
      <w:bookmarkStart w:id="46" w:name="_Toc227852880"/>
      <w:r w:rsidRPr="00437B02">
        <w:lastRenderedPageBreak/>
        <w:t>Приложение 2</w:t>
      </w:r>
      <w:bookmarkStart w:id="47" w:name="_Toc339227477"/>
      <w:bookmarkEnd w:id="40"/>
      <w:bookmarkEnd w:id="41"/>
      <w:bookmarkEnd w:id="42"/>
      <w:r w:rsidRPr="00437B02">
        <w:br/>
        <w:t>Дневник практики студента</w:t>
      </w:r>
      <w:bookmarkEnd w:id="43"/>
      <w:bookmarkEnd w:id="44"/>
      <w:bookmarkEnd w:id="45"/>
      <w:bookmarkEnd w:id="46"/>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sz w:val="28"/>
          <w:szCs w:val="28"/>
        </w:rPr>
        <w:t>Автономное образовательное учреждение</w:t>
      </w:r>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sz w:val="28"/>
          <w:szCs w:val="28"/>
        </w:rPr>
        <w:t>высшего образования Ленинградской области</w:t>
      </w:r>
    </w:p>
    <w:p w:rsidR="00437B02" w:rsidRPr="00437B02" w:rsidRDefault="00437B02" w:rsidP="00437B02">
      <w:pPr>
        <w:spacing w:before="0"/>
        <w:ind w:firstLine="0"/>
        <w:jc w:val="center"/>
        <w:rPr>
          <w:rFonts w:ascii="Times New Roman" w:hAnsi="Times New Roman" w:cs="Times New Roman"/>
          <w:b/>
          <w:sz w:val="28"/>
          <w:szCs w:val="28"/>
        </w:rPr>
      </w:pPr>
      <w:r w:rsidRPr="00437B02">
        <w:rPr>
          <w:rFonts w:ascii="Times New Roman" w:hAnsi="Times New Roman" w:cs="Times New Roman"/>
          <w:b/>
          <w:sz w:val="28"/>
          <w:szCs w:val="28"/>
        </w:rPr>
        <w:t xml:space="preserve">«ГОСУДАРСТВЕННЫЙ ИНСТИТУТ ЭКОНОМИКИ </w:t>
      </w:r>
    </w:p>
    <w:p w:rsidR="00437B02" w:rsidRPr="00437B02" w:rsidRDefault="00437B02" w:rsidP="00437B02">
      <w:pPr>
        <w:spacing w:before="0"/>
        <w:ind w:firstLine="0"/>
        <w:jc w:val="center"/>
        <w:rPr>
          <w:rFonts w:ascii="Times New Roman" w:hAnsi="Times New Roman" w:cs="Times New Roman"/>
          <w:b/>
          <w:sz w:val="28"/>
          <w:szCs w:val="28"/>
        </w:rPr>
      </w:pPr>
      <w:r w:rsidRPr="00437B02">
        <w:rPr>
          <w:rFonts w:ascii="Times New Roman" w:hAnsi="Times New Roman" w:cs="Times New Roman"/>
          <w:b/>
          <w:sz w:val="28"/>
          <w:szCs w:val="28"/>
        </w:rPr>
        <w:t>ФИНАНСОВ, ПРАВА И ТЕХНОЛОГИЙ»</w:t>
      </w:r>
    </w:p>
    <w:p w:rsidR="00437B02" w:rsidRPr="00437B02" w:rsidRDefault="00437B02" w:rsidP="00437B02">
      <w:pPr>
        <w:spacing w:before="0"/>
        <w:ind w:firstLine="0"/>
        <w:jc w:val="center"/>
        <w:rPr>
          <w:rFonts w:ascii="Times New Roman" w:hAnsi="Times New Roman" w:cs="Times New Roman"/>
          <w:b/>
          <w:sz w:val="28"/>
          <w:szCs w:val="28"/>
        </w:rPr>
      </w:pPr>
    </w:p>
    <w:p w:rsidR="00437B02" w:rsidRPr="00437B02" w:rsidRDefault="00437B02" w:rsidP="00437B02">
      <w:pPr>
        <w:spacing w:before="0"/>
        <w:ind w:firstLine="0"/>
        <w:jc w:val="center"/>
        <w:rPr>
          <w:rFonts w:ascii="Times New Roman" w:hAnsi="Times New Roman" w:cs="Times New Roman"/>
          <w:b/>
          <w:sz w:val="28"/>
          <w:szCs w:val="28"/>
        </w:rPr>
      </w:pPr>
      <w:r w:rsidRPr="00437B02">
        <w:rPr>
          <w:rFonts w:ascii="Times New Roman" w:hAnsi="Times New Roman" w:cs="Times New Roman"/>
          <w:b/>
          <w:sz w:val="28"/>
          <w:szCs w:val="28"/>
        </w:rPr>
        <w:t>Факультет_________________________________________</w:t>
      </w:r>
    </w:p>
    <w:p w:rsidR="00437B02" w:rsidRPr="00437B02" w:rsidRDefault="00437B02" w:rsidP="00437B02">
      <w:pPr>
        <w:spacing w:before="0"/>
        <w:ind w:firstLine="0"/>
        <w:jc w:val="center"/>
        <w:rPr>
          <w:rFonts w:ascii="Times New Roman" w:hAnsi="Times New Roman" w:cs="Times New Roman"/>
          <w:b/>
          <w:sz w:val="28"/>
          <w:szCs w:val="28"/>
        </w:rPr>
      </w:pPr>
      <w:r w:rsidRPr="00437B02">
        <w:rPr>
          <w:rFonts w:ascii="Times New Roman" w:hAnsi="Times New Roman" w:cs="Times New Roman"/>
          <w:b/>
          <w:sz w:val="28"/>
          <w:szCs w:val="28"/>
        </w:rPr>
        <w:t>Кафедра ___________________________________________</w:t>
      </w:r>
    </w:p>
    <w:p w:rsidR="00437B02" w:rsidRPr="00437B02" w:rsidRDefault="00437B02" w:rsidP="00437B02">
      <w:pPr>
        <w:spacing w:before="0"/>
        <w:ind w:firstLine="0"/>
        <w:jc w:val="center"/>
        <w:rPr>
          <w:rFonts w:ascii="Times New Roman" w:hAnsi="Times New Roman" w:cs="Times New Roman"/>
          <w:b/>
          <w:sz w:val="28"/>
          <w:szCs w:val="28"/>
        </w:rPr>
      </w:pPr>
    </w:p>
    <w:p w:rsidR="00437B02" w:rsidRPr="00437B02" w:rsidRDefault="00437B02" w:rsidP="00437B02">
      <w:pPr>
        <w:spacing w:before="0"/>
        <w:ind w:firstLine="0"/>
        <w:jc w:val="center"/>
        <w:rPr>
          <w:rFonts w:ascii="Times New Roman" w:hAnsi="Times New Roman" w:cs="Times New Roman"/>
          <w:b/>
          <w:sz w:val="28"/>
          <w:szCs w:val="28"/>
        </w:rPr>
      </w:pPr>
      <w:r w:rsidRPr="00437B02">
        <w:rPr>
          <w:rFonts w:ascii="Times New Roman" w:hAnsi="Times New Roman" w:cs="Times New Roman"/>
          <w:b/>
          <w:sz w:val="28"/>
          <w:szCs w:val="28"/>
        </w:rPr>
        <w:t>ДНЕВНИК</w:t>
      </w:r>
    </w:p>
    <w:p w:rsidR="00437B02" w:rsidRPr="00437B02" w:rsidRDefault="00437B02" w:rsidP="00437B02">
      <w:pPr>
        <w:spacing w:before="0"/>
        <w:ind w:firstLine="0"/>
        <w:jc w:val="center"/>
        <w:rPr>
          <w:rFonts w:ascii="Times New Roman" w:hAnsi="Times New Roman" w:cs="Times New Roman"/>
          <w:b/>
          <w:sz w:val="28"/>
          <w:szCs w:val="28"/>
        </w:rPr>
      </w:pPr>
    </w:p>
    <w:p w:rsidR="00437B02" w:rsidRPr="00437B02" w:rsidRDefault="00437B02" w:rsidP="00437B02">
      <w:pPr>
        <w:spacing w:before="0"/>
        <w:ind w:firstLine="0"/>
        <w:rPr>
          <w:rFonts w:ascii="Times New Roman" w:hAnsi="Times New Roman" w:cs="Times New Roman"/>
          <w:b/>
          <w:sz w:val="28"/>
          <w:szCs w:val="28"/>
        </w:rPr>
      </w:pPr>
      <w:r w:rsidRPr="00437B02">
        <w:rPr>
          <w:rFonts w:ascii="Times New Roman" w:hAnsi="Times New Roman" w:cs="Times New Roman"/>
          <w:b/>
          <w:sz w:val="28"/>
          <w:szCs w:val="28"/>
        </w:rPr>
        <w:t xml:space="preserve">       _____________________________________________________ПРАКТИКИ</w:t>
      </w:r>
    </w:p>
    <w:p w:rsidR="00437B02" w:rsidRPr="00437B02" w:rsidRDefault="00437B02" w:rsidP="00437B02">
      <w:pPr>
        <w:spacing w:before="0"/>
        <w:ind w:firstLine="0"/>
        <w:rPr>
          <w:rFonts w:ascii="Times New Roman" w:hAnsi="Times New Roman" w:cs="Times New Roman"/>
          <w:b/>
          <w:i/>
          <w:sz w:val="28"/>
          <w:szCs w:val="28"/>
        </w:rPr>
      </w:pPr>
      <w:r w:rsidRPr="00437B02">
        <w:rPr>
          <w:rFonts w:ascii="Times New Roman" w:hAnsi="Times New Roman" w:cs="Times New Roman"/>
          <w:b/>
          <w:i/>
        </w:rPr>
        <w:t>(вид практики)</w:t>
      </w:r>
    </w:p>
    <w:p w:rsidR="00437B02" w:rsidRPr="00437B02" w:rsidRDefault="00437B02" w:rsidP="00437B02">
      <w:pPr>
        <w:spacing w:before="0"/>
        <w:ind w:firstLine="0"/>
        <w:jc w:val="center"/>
        <w:rPr>
          <w:rFonts w:ascii="Times New Roman" w:hAnsi="Times New Roman" w:cs="Times New Roman"/>
          <w:b/>
          <w:sz w:val="28"/>
          <w:szCs w:val="28"/>
        </w:rPr>
      </w:pPr>
    </w:p>
    <w:p w:rsidR="00437B02" w:rsidRPr="00437B02" w:rsidRDefault="00437B02" w:rsidP="00437B02">
      <w:pPr>
        <w:spacing w:before="0"/>
        <w:ind w:firstLine="0"/>
        <w:jc w:val="center"/>
        <w:rPr>
          <w:rFonts w:ascii="Times New Roman" w:hAnsi="Times New Roman" w:cs="Times New Roman"/>
          <w:b/>
          <w:sz w:val="28"/>
          <w:szCs w:val="28"/>
        </w:rPr>
      </w:pPr>
      <w:r w:rsidRPr="00437B02">
        <w:rPr>
          <w:rFonts w:ascii="Times New Roman" w:hAnsi="Times New Roman" w:cs="Times New Roman"/>
          <w:b/>
          <w:sz w:val="28"/>
          <w:szCs w:val="28"/>
        </w:rPr>
        <w:t>СТУДЕНТА ГРУППЫ _____</w:t>
      </w:r>
    </w:p>
    <w:p w:rsidR="00437B02" w:rsidRPr="00437B02" w:rsidRDefault="00437B02" w:rsidP="00437B02">
      <w:pPr>
        <w:spacing w:before="0"/>
        <w:ind w:firstLine="0"/>
        <w:jc w:val="center"/>
        <w:rPr>
          <w:rFonts w:ascii="Times New Roman" w:hAnsi="Times New Roman" w:cs="Times New Roman"/>
          <w:i/>
        </w:rPr>
      </w:pPr>
      <w:r w:rsidRPr="00437B02">
        <w:rPr>
          <w:rFonts w:ascii="Times New Roman" w:hAnsi="Times New Roman" w:cs="Times New Roman"/>
          <w:i/>
        </w:rPr>
        <w:t>(№)</w:t>
      </w:r>
    </w:p>
    <w:p w:rsidR="00437B02" w:rsidRPr="00437B02" w:rsidRDefault="00437B02" w:rsidP="00437B02">
      <w:pPr>
        <w:spacing w:before="0"/>
        <w:ind w:firstLine="0"/>
        <w:rPr>
          <w:rFonts w:ascii="Times New Roman" w:hAnsi="Times New Roman" w:cs="Times New Roman"/>
          <w:b/>
          <w:sz w:val="28"/>
          <w:szCs w:val="28"/>
        </w:rPr>
      </w:pPr>
      <w:r w:rsidRPr="00437B02">
        <w:rPr>
          <w:rFonts w:ascii="Times New Roman" w:hAnsi="Times New Roman" w:cs="Times New Roman"/>
          <w:b/>
          <w:sz w:val="28"/>
          <w:szCs w:val="28"/>
        </w:rPr>
        <w:t>__________________________________________________________________</w:t>
      </w:r>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i/>
        </w:rPr>
        <w:t>(фамилия, имя, отчество полностью)</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Направление подготовки:</w:t>
      </w: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_________________________________________________________________</w:t>
      </w:r>
    </w:p>
    <w:p w:rsidR="00437B02" w:rsidRPr="00437B02" w:rsidRDefault="00437B02" w:rsidP="00437B02">
      <w:pPr>
        <w:spacing w:before="0"/>
        <w:ind w:firstLine="0"/>
        <w:jc w:val="center"/>
        <w:rPr>
          <w:rFonts w:ascii="Times New Roman" w:hAnsi="Times New Roman" w:cs="Times New Roman"/>
          <w:i/>
          <w:sz w:val="28"/>
          <w:szCs w:val="28"/>
        </w:rPr>
      </w:pPr>
      <w:r w:rsidRPr="00437B02">
        <w:rPr>
          <w:rFonts w:ascii="Times New Roman" w:hAnsi="Times New Roman" w:cs="Times New Roman"/>
          <w:i/>
        </w:rPr>
        <w:t>(шифр, полное наименование)</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Место прохождения практики:_______________________________________</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________________________________________________________________</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ГИЭФПТ:</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__________________________________________________________________</w:t>
      </w:r>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i/>
        </w:rPr>
        <w:t>(фамилия, имя, отчество, ученая степень, ученое звание)</w:t>
      </w:r>
    </w:p>
    <w:p w:rsidR="00437B02" w:rsidRPr="00437B02" w:rsidRDefault="00437B02" w:rsidP="00437B02">
      <w:pPr>
        <w:spacing w:before="0"/>
        <w:ind w:firstLine="0"/>
        <w:jc w:val="center"/>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профильной организации:</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__________________________________________________________________</w:t>
      </w:r>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i/>
        </w:rPr>
        <w:t>(фамилия, имя, отчество, должность)</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Сроки прохождения практики:_______________________________________</w:t>
      </w:r>
    </w:p>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jc w:val="center"/>
        <w:rPr>
          <w:rFonts w:ascii="Times New Roman" w:hAnsi="Times New Roman" w:cs="Times New Roman"/>
          <w:sz w:val="28"/>
          <w:szCs w:val="28"/>
        </w:rPr>
      </w:pPr>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sz w:val="28"/>
          <w:szCs w:val="28"/>
        </w:rPr>
        <w:t>Гатчина</w:t>
      </w:r>
    </w:p>
    <w:p w:rsidR="00437B02" w:rsidRPr="00437B02" w:rsidRDefault="00437B02" w:rsidP="00437B02">
      <w:pPr>
        <w:spacing w:before="0"/>
        <w:ind w:firstLine="0"/>
        <w:jc w:val="center"/>
        <w:rPr>
          <w:rFonts w:ascii="Times New Roman" w:hAnsi="Times New Roman" w:cs="Times New Roman"/>
          <w:sz w:val="28"/>
          <w:szCs w:val="28"/>
        </w:rPr>
      </w:pPr>
      <w:r w:rsidRPr="00437B02">
        <w:rPr>
          <w:rFonts w:ascii="Times New Roman" w:hAnsi="Times New Roman" w:cs="Times New Roman"/>
          <w:sz w:val="28"/>
          <w:szCs w:val="28"/>
        </w:rPr>
        <w:t>20__ г.</w:t>
      </w:r>
    </w:p>
    <w:p w:rsidR="00437B02" w:rsidRPr="00437B02" w:rsidRDefault="00437B02" w:rsidP="00437B02">
      <w:pPr>
        <w:tabs>
          <w:tab w:val="left" w:pos="0"/>
        </w:tabs>
        <w:ind w:right="-234" w:firstLine="0"/>
        <w:jc w:val="right"/>
        <w:rPr>
          <w:rFonts w:ascii="Times New Roman" w:hAnsi="Times New Roman" w:cs="Times New Roman"/>
          <w:i/>
          <w:sz w:val="12"/>
          <w:szCs w:val="12"/>
        </w:rPr>
      </w:pPr>
    </w:p>
    <w:p w:rsidR="00437B02" w:rsidRPr="00437B02" w:rsidRDefault="00437B02" w:rsidP="00437B02">
      <w:pPr>
        <w:widowControl w:val="0"/>
        <w:numPr>
          <w:ilvl w:val="0"/>
          <w:numId w:val="4"/>
        </w:numPr>
        <w:tabs>
          <w:tab w:val="left" w:pos="0"/>
        </w:tabs>
        <w:autoSpaceDE w:val="0"/>
        <w:autoSpaceDN w:val="0"/>
        <w:adjustRightInd w:val="0"/>
        <w:spacing w:before="0"/>
        <w:ind w:left="0" w:right="-234" w:firstLine="0"/>
        <w:jc w:val="center"/>
        <w:rPr>
          <w:rFonts w:ascii="Times New Roman" w:hAnsi="Times New Roman" w:cs="Times New Roman"/>
          <w:b/>
          <w:sz w:val="28"/>
          <w:szCs w:val="28"/>
        </w:rPr>
      </w:pPr>
      <w:r w:rsidRPr="00437B02">
        <w:rPr>
          <w:rFonts w:ascii="Times New Roman" w:hAnsi="Times New Roman" w:cs="Times New Roman"/>
          <w:b/>
          <w:sz w:val="28"/>
          <w:szCs w:val="28"/>
        </w:rPr>
        <w:t>СОВМЕСТНЫЙ РАБОЧИЙ (ГРАФИК) ПЛАН ПРОВЕДЕНИЯ ПРАКТИКИ</w:t>
      </w:r>
    </w:p>
    <w:tbl>
      <w:tblPr>
        <w:tblW w:w="468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5"/>
        <w:gridCol w:w="6452"/>
        <w:gridCol w:w="1389"/>
      </w:tblGrid>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w:t>
            </w:r>
          </w:p>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п/п</w:t>
            </w:r>
          </w:p>
        </w:tc>
        <w:tc>
          <w:tcPr>
            <w:tcW w:w="3594" w:type="pct"/>
            <w:tcBorders>
              <w:left w:val="single" w:sz="4" w:space="0" w:color="auto"/>
            </w:tcBorders>
            <w:vAlign w:val="center"/>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Наименование работ</w:t>
            </w:r>
          </w:p>
        </w:tc>
        <w:tc>
          <w:tcPr>
            <w:tcW w:w="774" w:type="pct"/>
            <w:vAlign w:val="center"/>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Срок по плану</w:t>
            </w: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1</w:t>
            </w:r>
          </w:p>
        </w:tc>
        <w:tc>
          <w:tcPr>
            <w:tcW w:w="3594" w:type="pct"/>
            <w:tcBorders>
              <w:left w:val="single" w:sz="4" w:space="0" w:color="auto"/>
              <w:bottom w:val="single" w:sz="4" w:space="0" w:color="auto"/>
            </w:tcBorders>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2</w:t>
            </w:r>
          </w:p>
        </w:tc>
        <w:tc>
          <w:tcPr>
            <w:tcW w:w="774" w:type="pct"/>
            <w:tcBorders>
              <w:bottom w:val="single" w:sz="4" w:space="0" w:color="auto"/>
            </w:tcBorders>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3</w:t>
            </w: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594"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74"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594"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74"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594"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74"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594"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74"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594"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74"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jc w:val="center"/>
        </w:trPr>
        <w:tc>
          <w:tcPr>
            <w:tcW w:w="632"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594"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74" w:type="pct"/>
          </w:tcPr>
          <w:p w:rsidR="00437B02" w:rsidRPr="00437B02" w:rsidRDefault="00437B02" w:rsidP="00437B02">
            <w:pPr>
              <w:ind w:firstLine="0"/>
              <w:jc w:val="center"/>
              <w:rPr>
                <w:rFonts w:ascii="Times New Roman" w:hAnsi="Times New Roman" w:cs="Times New Roman"/>
              </w:rPr>
            </w:pPr>
          </w:p>
        </w:tc>
      </w:tr>
    </w:tbl>
    <w:p w:rsidR="00437B02" w:rsidRPr="00437B02" w:rsidRDefault="00437B02" w:rsidP="00437B02">
      <w:pPr>
        <w:spacing w:before="0"/>
        <w:ind w:firstLine="0"/>
        <w:rPr>
          <w:rFonts w:ascii="Times New Roman" w:hAnsi="Times New Roman" w:cs="Times New Roman"/>
          <w:sz w:val="28"/>
          <w:szCs w:val="28"/>
        </w:rPr>
      </w:pP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профильной организации ____________________</w:t>
      </w:r>
    </w:p>
    <w:p w:rsidR="00437B02" w:rsidRPr="00437B02" w:rsidRDefault="00437B02" w:rsidP="00437B02">
      <w:pPr>
        <w:spacing w:before="0"/>
        <w:ind w:firstLine="0"/>
        <w:rPr>
          <w:rFonts w:ascii="Times New Roman" w:hAnsi="Times New Roman" w:cs="Times New Roman"/>
          <w:i/>
        </w:rPr>
      </w:pPr>
      <w:r w:rsidRPr="00437B02">
        <w:rPr>
          <w:rFonts w:ascii="Times New Roman" w:hAnsi="Times New Roman" w:cs="Times New Roman"/>
          <w:i/>
        </w:rPr>
        <w:t xml:space="preserve">                                                                           </w:t>
      </w:r>
      <w:r>
        <w:rPr>
          <w:rFonts w:ascii="Times New Roman" w:hAnsi="Times New Roman" w:cs="Times New Roman"/>
          <w:i/>
        </w:rPr>
        <w:t xml:space="preserve">               </w:t>
      </w:r>
      <w:r w:rsidRPr="00437B02">
        <w:rPr>
          <w:rFonts w:ascii="Times New Roman" w:hAnsi="Times New Roman" w:cs="Times New Roman"/>
          <w:i/>
        </w:rPr>
        <w:t xml:space="preserve">                                      (подпись)</w:t>
      </w: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ГИЭФПТ__________________________________</w:t>
      </w:r>
    </w:p>
    <w:p w:rsidR="00437B02" w:rsidRPr="00437B02" w:rsidRDefault="00437B02" w:rsidP="00437B02">
      <w:pPr>
        <w:spacing w:before="0"/>
        <w:ind w:firstLine="0"/>
        <w:rPr>
          <w:rFonts w:ascii="Times New Roman" w:hAnsi="Times New Roman" w:cs="Times New Roman"/>
          <w:i/>
        </w:rPr>
      </w:pPr>
      <w:r w:rsidRPr="00437B02">
        <w:rPr>
          <w:rFonts w:ascii="Times New Roman" w:hAnsi="Times New Roman" w:cs="Times New Roman"/>
          <w:i/>
        </w:rPr>
        <w:t xml:space="preserve">                                                                                                      </w:t>
      </w:r>
      <w:r>
        <w:rPr>
          <w:rFonts w:ascii="Times New Roman" w:hAnsi="Times New Roman" w:cs="Times New Roman"/>
          <w:i/>
        </w:rPr>
        <w:t xml:space="preserve">          </w:t>
      </w:r>
      <w:r w:rsidRPr="00437B02">
        <w:rPr>
          <w:rFonts w:ascii="Times New Roman" w:hAnsi="Times New Roman" w:cs="Times New Roman"/>
          <w:i/>
        </w:rPr>
        <w:t xml:space="preserve">          (подпись)</w:t>
      </w:r>
    </w:p>
    <w:p w:rsidR="00437B02" w:rsidRPr="00437B02" w:rsidRDefault="00437B02" w:rsidP="00437B02">
      <w:pPr>
        <w:spacing w:before="0"/>
        <w:ind w:firstLine="0"/>
        <w:rPr>
          <w:rFonts w:ascii="Times New Roman" w:hAnsi="Times New Roman" w:cs="Times New Roman"/>
          <w:sz w:val="28"/>
          <w:szCs w:val="28"/>
        </w:rPr>
      </w:pPr>
      <w:r w:rsidRPr="00437B02">
        <w:rPr>
          <w:rFonts w:ascii="Times New Roman" w:hAnsi="Times New Roman" w:cs="Times New Roman"/>
          <w:sz w:val="28"/>
          <w:szCs w:val="28"/>
        </w:rPr>
        <w:t>Студент__________________________________________________________</w:t>
      </w:r>
    </w:p>
    <w:p w:rsidR="00437B02" w:rsidRDefault="00437B02" w:rsidP="00437B02">
      <w:pPr>
        <w:spacing w:before="0"/>
        <w:ind w:firstLine="0"/>
        <w:rPr>
          <w:rFonts w:ascii="Times New Roman" w:hAnsi="Times New Roman" w:cs="Times New Roman"/>
          <w:i/>
        </w:rPr>
      </w:pPr>
      <w:r w:rsidRPr="00437B02">
        <w:rPr>
          <w:rFonts w:ascii="Times New Roman" w:hAnsi="Times New Roman" w:cs="Times New Roman"/>
          <w:i/>
        </w:rPr>
        <w:t xml:space="preserve">                                                                                                (подпись)</w:t>
      </w:r>
    </w:p>
    <w:p w:rsidR="00437B02" w:rsidRDefault="00437B02" w:rsidP="00437B02">
      <w:pPr>
        <w:spacing w:before="0"/>
        <w:ind w:firstLine="0"/>
        <w:rPr>
          <w:rFonts w:ascii="Times New Roman" w:hAnsi="Times New Roman" w:cs="Times New Roman"/>
          <w:i/>
        </w:rPr>
      </w:pPr>
    </w:p>
    <w:p w:rsidR="00437B02" w:rsidRDefault="00437B02" w:rsidP="00437B02">
      <w:pPr>
        <w:spacing w:before="0"/>
        <w:ind w:firstLine="0"/>
        <w:rPr>
          <w:rFonts w:ascii="Times New Roman" w:hAnsi="Times New Roman" w:cs="Times New Roman"/>
          <w:i/>
        </w:rPr>
      </w:pPr>
    </w:p>
    <w:p w:rsidR="00437B02" w:rsidRDefault="00437B02" w:rsidP="00437B02">
      <w:pPr>
        <w:spacing w:before="0"/>
        <w:ind w:firstLine="0"/>
        <w:rPr>
          <w:rFonts w:ascii="Times New Roman" w:hAnsi="Times New Roman" w:cs="Times New Roman"/>
          <w:i/>
        </w:rPr>
      </w:pPr>
    </w:p>
    <w:p w:rsidR="00437B02" w:rsidRDefault="00437B02" w:rsidP="00437B02">
      <w:pPr>
        <w:spacing w:before="0"/>
        <w:ind w:firstLine="0"/>
        <w:rPr>
          <w:rFonts w:ascii="Times New Roman" w:hAnsi="Times New Roman" w:cs="Times New Roman"/>
          <w:i/>
        </w:rPr>
      </w:pPr>
    </w:p>
    <w:p w:rsidR="00437B02" w:rsidRDefault="00437B02" w:rsidP="00437B02">
      <w:pPr>
        <w:spacing w:before="0"/>
        <w:ind w:firstLine="0"/>
        <w:rPr>
          <w:rFonts w:ascii="Times New Roman" w:hAnsi="Times New Roman" w:cs="Times New Roman"/>
          <w:i/>
        </w:rPr>
      </w:pPr>
    </w:p>
    <w:p w:rsidR="00437B02" w:rsidRDefault="00437B02" w:rsidP="00437B02">
      <w:pPr>
        <w:spacing w:before="0"/>
        <w:ind w:firstLine="0"/>
        <w:rPr>
          <w:rFonts w:ascii="Times New Roman" w:hAnsi="Times New Roman" w:cs="Times New Roman"/>
          <w:i/>
        </w:rPr>
      </w:pPr>
    </w:p>
    <w:p w:rsidR="00437B02" w:rsidRPr="00437B02" w:rsidRDefault="00437B02" w:rsidP="00437B02">
      <w:pPr>
        <w:spacing w:before="0"/>
        <w:ind w:firstLine="0"/>
        <w:rPr>
          <w:rFonts w:ascii="Times New Roman" w:hAnsi="Times New Roman" w:cs="Times New Roman"/>
          <w:i/>
        </w:rPr>
      </w:pPr>
    </w:p>
    <w:p w:rsidR="00437B02" w:rsidRPr="00437B02" w:rsidRDefault="00437B02" w:rsidP="00437B02">
      <w:pPr>
        <w:spacing w:before="0"/>
        <w:ind w:firstLine="0"/>
        <w:rPr>
          <w:rFonts w:ascii="Times New Roman" w:hAnsi="Times New Roman" w:cs="Times New Roman"/>
          <w:i/>
        </w:rPr>
      </w:pPr>
    </w:p>
    <w:p w:rsidR="00437B02" w:rsidRPr="00437B02" w:rsidRDefault="00437B02" w:rsidP="00437B02">
      <w:pPr>
        <w:numPr>
          <w:ilvl w:val="0"/>
          <w:numId w:val="4"/>
        </w:numPr>
        <w:spacing w:before="0"/>
        <w:ind w:left="0" w:firstLine="0"/>
        <w:jc w:val="left"/>
        <w:rPr>
          <w:rFonts w:ascii="Times New Roman" w:hAnsi="Times New Roman" w:cs="Times New Roman"/>
          <w:b/>
          <w:sz w:val="28"/>
          <w:szCs w:val="28"/>
        </w:rPr>
      </w:pPr>
      <w:r w:rsidRPr="00437B02">
        <w:rPr>
          <w:rFonts w:ascii="Times New Roman" w:hAnsi="Times New Roman" w:cs="Times New Roman"/>
          <w:b/>
          <w:sz w:val="28"/>
          <w:szCs w:val="28"/>
        </w:rPr>
        <w:lastRenderedPageBreak/>
        <w:t>ИНДИВИДУАЛЬНЫЕ ЗАДАНИЯ К ПРОГРАММЕ ПРАКТИКИ (выдаются кафедрой)</w:t>
      </w:r>
    </w:p>
    <w:p w:rsidR="00437B02" w:rsidRPr="00437B02" w:rsidRDefault="00437B02" w:rsidP="00437B02">
      <w:pPr>
        <w:ind w:firstLine="0"/>
        <w:rPr>
          <w:rFonts w:ascii="Times New Roman" w:hAnsi="Times New Roman" w:cs="Times New Roman"/>
          <w:sz w:val="28"/>
          <w:szCs w:val="28"/>
        </w:rPr>
      </w:pPr>
      <w:r w:rsidRPr="00437B02">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7B02" w:rsidRPr="00437B02" w:rsidRDefault="00437B02" w:rsidP="00437B02">
      <w:pPr>
        <w:ind w:firstLine="0"/>
        <w:rPr>
          <w:rFonts w:ascii="Times New Roman" w:hAnsi="Times New Roman" w:cs="Times New Roman"/>
          <w:sz w:val="28"/>
          <w:szCs w:val="28"/>
        </w:rPr>
      </w:pPr>
    </w:p>
    <w:p w:rsidR="00437B02" w:rsidRPr="00437B02" w:rsidRDefault="00437B02" w:rsidP="00437B02">
      <w:pPr>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профильной организации _______________</w:t>
      </w:r>
    </w:p>
    <w:p w:rsidR="00437B02" w:rsidRPr="00437B02" w:rsidRDefault="00437B02" w:rsidP="00437B02">
      <w:pPr>
        <w:ind w:firstLine="0"/>
        <w:rPr>
          <w:rFonts w:ascii="Times New Roman" w:hAnsi="Times New Roman" w:cs="Times New Roman"/>
          <w:i/>
        </w:rPr>
      </w:pPr>
      <w:r w:rsidRPr="00437B02">
        <w:rPr>
          <w:rFonts w:ascii="Times New Roman" w:hAnsi="Times New Roman" w:cs="Times New Roman"/>
          <w:i/>
        </w:rPr>
        <w:t xml:space="preserve">                                                                               </w:t>
      </w:r>
      <w:r>
        <w:rPr>
          <w:rFonts w:ascii="Times New Roman" w:hAnsi="Times New Roman" w:cs="Times New Roman"/>
          <w:i/>
        </w:rPr>
        <w:t xml:space="preserve">      </w:t>
      </w:r>
      <w:r w:rsidRPr="00437B02">
        <w:rPr>
          <w:rFonts w:ascii="Times New Roman" w:hAnsi="Times New Roman" w:cs="Times New Roman"/>
          <w:i/>
        </w:rPr>
        <w:t xml:space="preserve">          </w:t>
      </w:r>
      <w:r>
        <w:rPr>
          <w:rFonts w:ascii="Times New Roman" w:hAnsi="Times New Roman" w:cs="Times New Roman"/>
          <w:i/>
        </w:rPr>
        <w:t xml:space="preserve">                         </w:t>
      </w:r>
      <w:r w:rsidRPr="00437B02">
        <w:rPr>
          <w:rFonts w:ascii="Times New Roman" w:hAnsi="Times New Roman" w:cs="Times New Roman"/>
          <w:i/>
        </w:rPr>
        <w:t>(подпись)</w:t>
      </w:r>
    </w:p>
    <w:p w:rsidR="00437B02" w:rsidRPr="00437B02" w:rsidRDefault="00437B02" w:rsidP="00437B02">
      <w:pPr>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ГИЭФПТ_____________________________</w:t>
      </w:r>
    </w:p>
    <w:p w:rsidR="00437B02" w:rsidRPr="00437B02" w:rsidRDefault="00437B02" w:rsidP="00437B02">
      <w:pPr>
        <w:ind w:firstLine="0"/>
        <w:rPr>
          <w:rFonts w:ascii="Times New Roman" w:hAnsi="Times New Roman" w:cs="Times New Roman"/>
          <w:i/>
        </w:rPr>
      </w:pPr>
      <w:r w:rsidRPr="00437B02">
        <w:rPr>
          <w:rFonts w:ascii="Times New Roman" w:hAnsi="Times New Roman" w:cs="Times New Roman"/>
          <w:i/>
        </w:rPr>
        <w:tab/>
      </w:r>
      <w:r w:rsidRPr="00437B02">
        <w:rPr>
          <w:rFonts w:ascii="Times New Roman" w:hAnsi="Times New Roman" w:cs="Times New Roman"/>
          <w:i/>
        </w:rPr>
        <w:tab/>
      </w:r>
      <w:r w:rsidRPr="00437B02">
        <w:rPr>
          <w:rFonts w:ascii="Times New Roman" w:hAnsi="Times New Roman" w:cs="Times New Roman"/>
          <w:i/>
        </w:rPr>
        <w:tab/>
      </w:r>
      <w:r>
        <w:rPr>
          <w:rFonts w:ascii="Times New Roman" w:hAnsi="Times New Roman" w:cs="Times New Roman"/>
          <w:i/>
        </w:rPr>
        <w:t xml:space="preserve">                                                   </w:t>
      </w:r>
      <w:r w:rsidRPr="00437B02">
        <w:rPr>
          <w:rFonts w:ascii="Times New Roman" w:hAnsi="Times New Roman" w:cs="Times New Roman"/>
          <w:i/>
        </w:rPr>
        <w:t>(подпись)</w:t>
      </w:r>
    </w:p>
    <w:p w:rsidR="00437B02" w:rsidRPr="00437B02" w:rsidRDefault="00437B02" w:rsidP="00437B02">
      <w:pPr>
        <w:ind w:firstLine="0"/>
        <w:rPr>
          <w:rFonts w:ascii="Times New Roman" w:hAnsi="Times New Roman" w:cs="Times New Roman"/>
          <w:b/>
          <w:sz w:val="28"/>
          <w:szCs w:val="28"/>
        </w:rPr>
      </w:pPr>
    </w:p>
    <w:p w:rsidR="00437B02" w:rsidRPr="00437B02" w:rsidRDefault="00437B02" w:rsidP="00437B02">
      <w:pPr>
        <w:ind w:firstLine="0"/>
        <w:rPr>
          <w:rFonts w:ascii="Times New Roman" w:hAnsi="Times New Roman" w:cs="Times New Roman"/>
          <w:b/>
          <w:sz w:val="28"/>
          <w:szCs w:val="28"/>
        </w:rPr>
      </w:pPr>
    </w:p>
    <w:p w:rsidR="00437B02" w:rsidRPr="00437B02" w:rsidRDefault="00437B02" w:rsidP="00437B02">
      <w:pPr>
        <w:ind w:firstLine="0"/>
        <w:rPr>
          <w:rFonts w:ascii="Times New Roman" w:hAnsi="Times New Roman" w:cs="Times New Roman"/>
          <w:b/>
          <w:sz w:val="28"/>
          <w:szCs w:val="28"/>
        </w:rPr>
      </w:pPr>
    </w:p>
    <w:p w:rsidR="00437B02" w:rsidRDefault="00437B02">
      <w:pPr>
        <w:rPr>
          <w:rFonts w:ascii="Times New Roman" w:hAnsi="Times New Roman" w:cs="Times New Roman"/>
          <w:b/>
          <w:sz w:val="28"/>
          <w:szCs w:val="28"/>
        </w:rPr>
      </w:pPr>
      <w:r>
        <w:rPr>
          <w:rFonts w:ascii="Times New Roman" w:hAnsi="Times New Roman" w:cs="Times New Roman"/>
          <w:b/>
          <w:sz w:val="28"/>
          <w:szCs w:val="28"/>
        </w:rPr>
        <w:br w:type="page"/>
      </w:r>
    </w:p>
    <w:p w:rsidR="00437B02" w:rsidRPr="00437B02" w:rsidRDefault="00437B02" w:rsidP="00437B02">
      <w:pPr>
        <w:ind w:firstLine="0"/>
        <w:jc w:val="center"/>
        <w:rPr>
          <w:rFonts w:ascii="Times New Roman" w:hAnsi="Times New Roman" w:cs="Times New Roman"/>
          <w:b/>
          <w:sz w:val="28"/>
          <w:szCs w:val="28"/>
        </w:rPr>
      </w:pPr>
      <w:r w:rsidRPr="00437B02">
        <w:rPr>
          <w:rFonts w:ascii="Times New Roman" w:hAnsi="Times New Roman" w:cs="Times New Roman"/>
          <w:b/>
          <w:sz w:val="28"/>
          <w:szCs w:val="28"/>
        </w:rPr>
        <w:lastRenderedPageBreak/>
        <w:t>3.СОДЕРЖАНИЕ ВЫПОЛНЕННЫХ РАБОТ В ПЕРИОД ПРАКТИКИ</w:t>
      </w:r>
    </w:p>
    <w:tbl>
      <w:tblPr>
        <w:tblW w:w="5092"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6407"/>
        <w:gridCol w:w="1393"/>
        <w:gridCol w:w="1407"/>
      </w:tblGrid>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vAlign w:val="center"/>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w:t>
            </w:r>
          </w:p>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п/п</w:t>
            </w:r>
          </w:p>
        </w:tc>
        <w:tc>
          <w:tcPr>
            <w:tcW w:w="3287" w:type="pct"/>
            <w:tcBorders>
              <w:left w:val="single" w:sz="4" w:space="0" w:color="auto"/>
            </w:tcBorders>
            <w:vAlign w:val="center"/>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Наименование работ</w:t>
            </w:r>
          </w:p>
        </w:tc>
        <w:tc>
          <w:tcPr>
            <w:tcW w:w="715" w:type="pct"/>
            <w:vAlign w:val="center"/>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Срок по плану</w:t>
            </w:r>
          </w:p>
        </w:tc>
        <w:tc>
          <w:tcPr>
            <w:tcW w:w="722" w:type="pct"/>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Выполнено фактически</w:t>
            </w: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1</w:t>
            </w:r>
          </w:p>
        </w:tc>
        <w:tc>
          <w:tcPr>
            <w:tcW w:w="3287" w:type="pct"/>
            <w:tcBorders>
              <w:left w:val="single" w:sz="4" w:space="0" w:color="auto"/>
            </w:tcBorders>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2</w:t>
            </w:r>
          </w:p>
        </w:tc>
        <w:tc>
          <w:tcPr>
            <w:tcW w:w="715" w:type="pct"/>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3</w:t>
            </w:r>
          </w:p>
        </w:tc>
        <w:tc>
          <w:tcPr>
            <w:tcW w:w="722" w:type="pct"/>
          </w:tcPr>
          <w:p w:rsidR="00437B02" w:rsidRPr="00437B02" w:rsidRDefault="00437B02" w:rsidP="00437B02">
            <w:pPr>
              <w:ind w:firstLine="0"/>
              <w:jc w:val="center"/>
              <w:rPr>
                <w:rFonts w:ascii="Times New Roman" w:hAnsi="Times New Roman" w:cs="Times New Roman"/>
              </w:rPr>
            </w:pPr>
            <w:r w:rsidRPr="00437B02">
              <w:rPr>
                <w:rFonts w:ascii="Times New Roman" w:hAnsi="Times New Roman" w:cs="Times New Roman"/>
              </w:rPr>
              <w:t>4</w:t>
            </w: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r w:rsidR="00437B02" w:rsidRPr="00437B02" w:rsidTr="00437B02">
        <w:trPr>
          <w:trHeight w:val="20"/>
        </w:trPr>
        <w:tc>
          <w:tcPr>
            <w:tcW w:w="277" w:type="pct"/>
            <w:tcBorders>
              <w:top w:val="single" w:sz="4" w:space="0" w:color="auto"/>
              <w:left w:val="single" w:sz="4" w:space="0" w:color="auto"/>
              <w:bottom w:val="single" w:sz="4" w:space="0" w:color="auto"/>
              <w:righ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3287" w:type="pct"/>
            <w:tcBorders>
              <w:left w:val="single" w:sz="4" w:space="0" w:color="auto"/>
            </w:tcBorders>
          </w:tcPr>
          <w:p w:rsidR="00437B02" w:rsidRPr="00437B02" w:rsidRDefault="00437B02" w:rsidP="00437B02">
            <w:pPr>
              <w:spacing w:line="840" w:lineRule="auto"/>
              <w:ind w:firstLine="0"/>
              <w:jc w:val="center"/>
              <w:rPr>
                <w:rFonts w:ascii="Times New Roman" w:hAnsi="Times New Roman" w:cs="Times New Roman"/>
              </w:rPr>
            </w:pPr>
          </w:p>
        </w:tc>
        <w:tc>
          <w:tcPr>
            <w:tcW w:w="715" w:type="pct"/>
          </w:tcPr>
          <w:p w:rsidR="00437B02" w:rsidRPr="00437B02" w:rsidRDefault="00437B02" w:rsidP="00437B02">
            <w:pPr>
              <w:ind w:firstLine="0"/>
              <w:jc w:val="center"/>
              <w:rPr>
                <w:rFonts w:ascii="Times New Roman" w:hAnsi="Times New Roman" w:cs="Times New Roman"/>
              </w:rPr>
            </w:pPr>
          </w:p>
        </w:tc>
        <w:tc>
          <w:tcPr>
            <w:tcW w:w="722" w:type="pct"/>
          </w:tcPr>
          <w:p w:rsidR="00437B02" w:rsidRPr="00437B02" w:rsidRDefault="00437B02" w:rsidP="00437B02">
            <w:pPr>
              <w:ind w:firstLine="0"/>
              <w:jc w:val="center"/>
              <w:rPr>
                <w:rFonts w:ascii="Times New Roman" w:hAnsi="Times New Roman" w:cs="Times New Roman"/>
              </w:rPr>
            </w:pPr>
          </w:p>
        </w:tc>
      </w:tr>
    </w:tbl>
    <w:p w:rsidR="00437B02" w:rsidRPr="00437B02" w:rsidRDefault="00437B02" w:rsidP="00437B02">
      <w:pPr>
        <w:ind w:firstLine="0"/>
        <w:rPr>
          <w:rFonts w:ascii="Times New Roman" w:hAnsi="Times New Roman" w:cs="Times New Roman"/>
          <w:b/>
        </w:rPr>
      </w:pPr>
    </w:p>
    <w:p w:rsidR="00437B02" w:rsidRPr="00437B02" w:rsidRDefault="00437B02" w:rsidP="00437B02">
      <w:pPr>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профильной организации ____________________</w:t>
      </w:r>
    </w:p>
    <w:p w:rsidR="00437B02" w:rsidRPr="00437B02" w:rsidRDefault="00437B02" w:rsidP="00437B02">
      <w:pPr>
        <w:ind w:firstLine="0"/>
        <w:rPr>
          <w:rFonts w:ascii="Times New Roman" w:hAnsi="Times New Roman" w:cs="Times New Roman"/>
          <w:i/>
        </w:rPr>
      </w:pPr>
      <w:r w:rsidRPr="00437B02">
        <w:rPr>
          <w:rFonts w:ascii="Times New Roman" w:hAnsi="Times New Roman" w:cs="Times New Roman"/>
          <w:i/>
        </w:rPr>
        <w:t xml:space="preserve">                                          </w:t>
      </w:r>
      <w:r>
        <w:rPr>
          <w:rFonts w:ascii="Times New Roman" w:hAnsi="Times New Roman" w:cs="Times New Roman"/>
          <w:i/>
        </w:rPr>
        <w:t xml:space="preserve">        </w:t>
      </w:r>
      <w:r w:rsidRPr="00437B02">
        <w:rPr>
          <w:rFonts w:ascii="Times New Roman" w:hAnsi="Times New Roman" w:cs="Times New Roman"/>
          <w:i/>
        </w:rPr>
        <w:t xml:space="preserve">                                                                           (подпись)</w:t>
      </w:r>
    </w:p>
    <w:p w:rsidR="00437B02" w:rsidRPr="00437B02" w:rsidRDefault="00437B02" w:rsidP="00437B02">
      <w:pPr>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ГИЭФПТ__________________________________</w:t>
      </w:r>
    </w:p>
    <w:p w:rsidR="00437B02" w:rsidRPr="00437B02" w:rsidRDefault="00437B02" w:rsidP="00437B02">
      <w:pPr>
        <w:ind w:firstLine="0"/>
        <w:rPr>
          <w:rFonts w:ascii="Times New Roman" w:hAnsi="Times New Roman" w:cs="Times New Roman"/>
          <w:i/>
        </w:rPr>
      </w:pPr>
      <w:r w:rsidRPr="00437B02">
        <w:rPr>
          <w:rFonts w:ascii="Times New Roman" w:hAnsi="Times New Roman" w:cs="Times New Roman"/>
          <w:i/>
        </w:rPr>
        <w:tab/>
      </w:r>
      <w:r w:rsidRPr="00437B02">
        <w:rPr>
          <w:rFonts w:ascii="Times New Roman" w:hAnsi="Times New Roman" w:cs="Times New Roman"/>
          <w:i/>
        </w:rPr>
        <w:tab/>
      </w:r>
      <w:r w:rsidRPr="00437B02">
        <w:rPr>
          <w:rFonts w:ascii="Times New Roman" w:hAnsi="Times New Roman" w:cs="Times New Roman"/>
          <w:i/>
        </w:rPr>
        <w:tab/>
      </w:r>
      <w:r w:rsidRPr="00437B02">
        <w:rPr>
          <w:rFonts w:ascii="Times New Roman" w:hAnsi="Times New Roman" w:cs="Times New Roman"/>
          <w:i/>
        </w:rPr>
        <w:tab/>
        <w:t xml:space="preserve">                                                                  (подпись)</w:t>
      </w:r>
    </w:p>
    <w:p w:rsidR="00437B02" w:rsidRPr="00437B02" w:rsidRDefault="00437B02" w:rsidP="00437B02">
      <w:pPr>
        <w:ind w:firstLine="0"/>
        <w:rPr>
          <w:rFonts w:ascii="Times New Roman" w:hAnsi="Times New Roman" w:cs="Times New Roman"/>
          <w:i/>
        </w:rPr>
      </w:pPr>
      <w:r w:rsidRPr="00437B02">
        <w:rPr>
          <w:rFonts w:ascii="Times New Roman" w:hAnsi="Times New Roman" w:cs="Times New Roman"/>
          <w:sz w:val="28"/>
          <w:szCs w:val="28"/>
        </w:rPr>
        <w:t>Студент</w:t>
      </w:r>
      <w:r>
        <w:rPr>
          <w:rFonts w:ascii="Times New Roman" w:hAnsi="Times New Roman" w:cs="Times New Roman"/>
          <w:sz w:val="28"/>
          <w:szCs w:val="28"/>
        </w:rPr>
        <w:t xml:space="preserve"> </w:t>
      </w:r>
      <w:r w:rsidRPr="00437B02">
        <w:rPr>
          <w:rFonts w:ascii="Times New Roman" w:hAnsi="Times New Roman" w:cs="Times New Roman"/>
          <w:i/>
        </w:rPr>
        <w:t>__________________________________________</w:t>
      </w:r>
      <w:r>
        <w:rPr>
          <w:rFonts w:ascii="Times New Roman" w:hAnsi="Times New Roman" w:cs="Times New Roman"/>
          <w:i/>
        </w:rPr>
        <w:t>________________________</w:t>
      </w:r>
      <w:r w:rsidRPr="00437B02">
        <w:rPr>
          <w:rFonts w:ascii="Times New Roman" w:hAnsi="Times New Roman" w:cs="Times New Roman"/>
          <w:i/>
        </w:rPr>
        <w:t>_</w:t>
      </w:r>
    </w:p>
    <w:p w:rsidR="00437B02" w:rsidRPr="00437B02" w:rsidRDefault="00437B02" w:rsidP="00437B02">
      <w:pPr>
        <w:ind w:firstLine="0"/>
        <w:rPr>
          <w:rFonts w:ascii="Times New Roman" w:hAnsi="Times New Roman" w:cs="Times New Roman"/>
          <w:i/>
        </w:rPr>
      </w:pPr>
      <w:r w:rsidRPr="00437B02">
        <w:rPr>
          <w:rFonts w:ascii="Times New Roman" w:hAnsi="Times New Roman" w:cs="Times New Roman"/>
          <w:i/>
        </w:rPr>
        <w:t xml:space="preserve">                                                                                                        (подпись)</w:t>
      </w:r>
    </w:p>
    <w:p w:rsidR="00437B02" w:rsidRPr="00437B02" w:rsidRDefault="00437B02" w:rsidP="00437B02">
      <w:pPr>
        <w:ind w:firstLine="0"/>
        <w:rPr>
          <w:rFonts w:ascii="Times New Roman" w:hAnsi="Times New Roman" w:cs="Times New Roman"/>
          <w:b/>
          <w:sz w:val="28"/>
          <w:szCs w:val="28"/>
        </w:rPr>
      </w:pPr>
      <w:r w:rsidRPr="00437B02">
        <w:rPr>
          <w:rFonts w:ascii="Times New Roman" w:hAnsi="Times New Roman" w:cs="Times New Roman"/>
          <w:b/>
          <w:sz w:val="28"/>
          <w:szCs w:val="28"/>
        </w:rPr>
        <w:br w:type="page"/>
      </w:r>
    </w:p>
    <w:p w:rsidR="00437B02" w:rsidRPr="00437B02" w:rsidRDefault="00437B02" w:rsidP="00437B02">
      <w:pPr>
        <w:ind w:firstLine="0"/>
        <w:jc w:val="center"/>
        <w:rPr>
          <w:rFonts w:ascii="Times New Roman" w:hAnsi="Times New Roman" w:cs="Times New Roman"/>
          <w:b/>
          <w:sz w:val="28"/>
          <w:szCs w:val="28"/>
        </w:rPr>
      </w:pPr>
      <w:r w:rsidRPr="00437B02">
        <w:rPr>
          <w:rFonts w:ascii="Times New Roman" w:hAnsi="Times New Roman" w:cs="Times New Roman"/>
          <w:b/>
          <w:sz w:val="28"/>
          <w:szCs w:val="28"/>
        </w:rPr>
        <w:lastRenderedPageBreak/>
        <w:t>Отзыв руководителя практики от профильной организации</w:t>
      </w:r>
    </w:p>
    <w:p w:rsidR="00437B02" w:rsidRPr="00437B02" w:rsidRDefault="00437B02" w:rsidP="00437B02">
      <w:pPr>
        <w:spacing w:line="276" w:lineRule="auto"/>
        <w:ind w:firstLine="0"/>
        <w:rPr>
          <w:rFonts w:ascii="Times New Roman" w:hAnsi="Times New Roman" w:cs="Times New Roman"/>
          <w:sz w:val="28"/>
          <w:szCs w:val="28"/>
          <w:u w:val="single"/>
        </w:rPr>
      </w:pPr>
    </w:p>
    <w:p w:rsidR="00437B02" w:rsidRPr="00437B02" w:rsidRDefault="00437B02" w:rsidP="00437B02">
      <w:pPr>
        <w:spacing w:line="276" w:lineRule="auto"/>
        <w:ind w:firstLine="0"/>
        <w:rPr>
          <w:rFonts w:ascii="Times New Roman" w:hAnsi="Times New Roman" w:cs="Times New Roman"/>
          <w:sz w:val="28"/>
          <w:szCs w:val="28"/>
        </w:rPr>
      </w:pPr>
      <w:r w:rsidRPr="00437B02">
        <w:rPr>
          <w:rFonts w:ascii="Times New Roman" w:hAnsi="Times New Roman" w:cs="Times New Roman"/>
          <w:sz w:val="28"/>
          <w:szCs w:val="28"/>
        </w:rPr>
        <w:t>За время прохождения практики обучающийся выполнил индивидуальное задание, соблюдал правила внутреннего распорядка, требования охраны труда и пожарной безопасности. В период прохождения практики студент зарекомендовал себя, как____________________________</w:t>
      </w:r>
    </w:p>
    <w:p w:rsidR="00437B02" w:rsidRPr="00437B02" w:rsidRDefault="00437B02" w:rsidP="00437B02">
      <w:pPr>
        <w:spacing w:line="276" w:lineRule="auto"/>
        <w:ind w:firstLine="0"/>
        <w:rPr>
          <w:rFonts w:ascii="Times New Roman" w:hAnsi="Times New Roman" w:cs="Times New Roman"/>
          <w:sz w:val="28"/>
          <w:szCs w:val="28"/>
        </w:rPr>
      </w:pPr>
      <w:r w:rsidRPr="00437B02">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7B02" w:rsidRPr="00437B02" w:rsidRDefault="00437B02" w:rsidP="00437B02">
      <w:pPr>
        <w:spacing w:line="276" w:lineRule="auto"/>
        <w:ind w:firstLine="0"/>
        <w:rPr>
          <w:rFonts w:ascii="Times New Roman" w:hAnsi="Times New Roman" w:cs="Times New Roman"/>
          <w:b/>
        </w:rPr>
      </w:pPr>
    </w:p>
    <w:p w:rsidR="00437B02" w:rsidRPr="00437B02" w:rsidRDefault="00437B02" w:rsidP="00437B02">
      <w:pPr>
        <w:spacing w:line="276" w:lineRule="auto"/>
        <w:ind w:firstLine="0"/>
        <w:rPr>
          <w:rFonts w:ascii="Times New Roman" w:hAnsi="Times New Roman" w:cs="Times New Roman"/>
          <w:i/>
        </w:rPr>
      </w:pPr>
      <w:r w:rsidRPr="00437B02">
        <w:rPr>
          <w:rFonts w:ascii="Times New Roman" w:hAnsi="Times New Roman" w:cs="Times New Roman"/>
          <w:sz w:val="28"/>
          <w:szCs w:val="28"/>
        </w:rPr>
        <w:t>Вывод:___________________практика студента________________________</w:t>
      </w:r>
    </w:p>
    <w:p w:rsidR="00437B02" w:rsidRPr="00437B02" w:rsidRDefault="00437B02" w:rsidP="00437B02">
      <w:pPr>
        <w:spacing w:line="276" w:lineRule="auto"/>
        <w:ind w:firstLine="0"/>
        <w:rPr>
          <w:rFonts w:ascii="Times New Roman" w:hAnsi="Times New Roman" w:cs="Times New Roman"/>
          <w:i/>
        </w:rPr>
      </w:pPr>
      <w:r w:rsidRPr="00437B02">
        <w:rPr>
          <w:rFonts w:ascii="Times New Roman" w:hAnsi="Times New Roman" w:cs="Times New Roman"/>
          <w:i/>
        </w:rPr>
        <w:t xml:space="preserve">                            (вид практики)                                     </w:t>
      </w:r>
      <w:r w:rsidR="008E7D12">
        <w:rPr>
          <w:rFonts w:ascii="Times New Roman" w:hAnsi="Times New Roman" w:cs="Times New Roman"/>
          <w:i/>
        </w:rPr>
        <w:t xml:space="preserve">                 </w:t>
      </w:r>
      <w:r w:rsidRPr="00437B02">
        <w:rPr>
          <w:rFonts w:ascii="Times New Roman" w:hAnsi="Times New Roman" w:cs="Times New Roman"/>
          <w:i/>
        </w:rPr>
        <w:t xml:space="preserve">   (фамилия, инициалы)</w:t>
      </w:r>
    </w:p>
    <w:p w:rsidR="00437B02" w:rsidRPr="00437B02" w:rsidRDefault="00437B02" w:rsidP="00437B02">
      <w:pPr>
        <w:spacing w:line="276" w:lineRule="auto"/>
        <w:ind w:firstLine="0"/>
        <w:rPr>
          <w:rFonts w:ascii="Times New Roman" w:hAnsi="Times New Roman" w:cs="Times New Roman"/>
          <w:i/>
        </w:rPr>
      </w:pPr>
      <w:r w:rsidRPr="00437B02">
        <w:rPr>
          <w:rFonts w:ascii="Times New Roman" w:hAnsi="Times New Roman" w:cs="Times New Roman"/>
          <w:sz w:val="28"/>
          <w:szCs w:val="28"/>
        </w:rPr>
        <w:t>может быть зачтена.</w:t>
      </w:r>
    </w:p>
    <w:p w:rsidR="00437B02" w:rsidRPr="00437B02" w:rsidRDefault="00437B02" w:rsidP="00437B02">
      <w:pPr>
        <w:spacing w:line="276" w:lineRule="auto"/>
        <w:ind w:firstLine="0"/>
        <w:rPr>
          <w:rFonts w:ascii="Times New Roman" w:hAnsi="Times New Roman" w:cs="Times New Roman"/>
        </w:rPr>
      </w:pPr>
    </w:p>
    <w:p w:rsidR="00437B02" w:rsidRPr="00437B02" w:rsidRDefault="00437B02" w:rsidP="00437B02">
      <w:pPr>
        <w:ind w:firstLine="0"/>
        <w:rPr>
          <w:rFonts w:ascii="Times New Roman" w:hAnsi="Times New Roman" w:cs="Times New Roman"/>
          <w:sz w:val="28"/>
          <w:szCs w:val="28"/>
        </w:rPr>
      </w:pPr>
      <w:r w:rsidRPr="00437B02">
        <w:rPr>
          <w:rFonts w:ascii="Times New Roman" w:hAnsi="Times New Roman" w:cs="Times New Roman"/>
          <w:sz w:val="28"/>
          <w:szCs w:val="28"/>
        </w:rPr>
        <w:t>Руководитель практики от профильной организации:</w:t>
      </w:r>
    </w:p>
    <w:p w:rsidR="00437B02" w:rsidRPr="00437B02" w:rsidRDefault="00437B02" w:rsidP="00437B02">
      <w:pPr>
        <w:ind w:firstLine="0"/>
        <w:jc w:val="right"/>
        <w:rPr>
          <w:rFonts w:ascii="Times New Roman" w:hAnsi="Times New Roman" w:cs="Times New Roman"/>
          <w:sz w:val="28"/>
          <w:szCs w:val="28"/>
        </w:rPr>
      </w:pPr>
    </w:p>
    <w:p w:rsidR="00437B02" w:rsidRPr="00437B02" w:rsidRDefault="00437B02" w:rsidP="00437B02">
      <w:pPr>
        <w:ind w:firstLine="0"/>
        <w:jc w:val="right"/>
        <w:rPr>
          <w:rFonts w:ascii="Times New Roman" w:hAnsi="Times New Roman" w:cs="Times New Roman"/>
          <w:i/>
          <w:sz w:val="28"/>
          <w:szCs w:val="28"/>
        </w:rPr>
      </w:pPr>
      <w:r w:rsidRPr="00437B02">
        <w:rPr>
          <w:rFonts w:ascii="Times New Roman" w:hAnsi="Times New Roman" w:cs="Times New Roman"/>
          <w:sz w:val="28"/>
          <w:szCs w:val="28"/>
        </w:rPr>
        <w:t>______________________</w:t>
      </w:r>
    </w:p>
    <w:p w:rsidR="00437B02" w:rsidRPr="00437B02" w:rsidRDefault="00437B02" w:rsidP="00437B02">
      <w:pPr>
        <w:ind w:firstLine="0"/>
        <w:rPr>
          <w:rFonts w:ascii="Times New Roman" w:hAnsi="Times New Roman" w:cs="Times New Roman"/>
        </w:rPr>
      </w:pPr>
      <w:r w:rsidRPr="00437B02">
        <w:rPr>
          <w:rFonts w:ascii="Times New Roman" w:hAnsi="Times New Roman" w:cs="Times New Roman"/>
          <w:sz w:val="28"/>
          <w:szCs w:val="28"/>
        </w:rPr>
        <w:t>Дата</w:t>
      </w:r>
      <w:r w:rsidRPr="00437B02">
        <w:rPr>
          <w:rFonts w:ascii="Times New Roman" w:hAnsi="Times New Roman" w:cs="Times New Roman"/>
          <w:i/>
        </w:rPr>
        <w:t xml:space="preserve">                                                                                   </w:t>
      </w:r>
      <w:r>
        <w:rPr>
          <w:rFonts w:ascii="Times New Roman" w:hAnsi="Times New Roman" w:cs="Times New Roman"/>
          <w:i/>
        </w:rPr>
        <w:t xml:space="preserve">         </w:t>
      </w:r>
      <w:r w:rsidRPr="00437B02">
        <w:rPr>
          <w:rFonts w:ascii="Times New Roman" w:hAnsi="Times New Roman" w:cs="Times New Roman"/>
          <w:i/>
        </w:rPr>
        <w:t xml:space="preserve"> (подпись, фамилия, инициалы)</w:t>
      </w:r>
    </w:p>
    <w:bookmarkEnd w:id="47"/>
    <w:p w:rsidR="00437B02" w:rsidRPr="00437B02" w:rsidRDefault="00437B02" w:rsidP="00437B02">
      <w:pPr>
        <w:ind w:firstLine="0"/>
        <w:jc w:val="center"/>
        <w:rPr>
          <w:rFonts w:ascii="Times New Roman" w:hAnsi="Times New Roman" w:cs="Times New Roman"/>
          <w:sz w:val="28"/>
          <w:szCs w:val="28"/>
        </w:rPr>
      </w:pPr>
    </w:p>
    <w:p w:rsidR="00437B02" w:rsidRPr="00437B02" w:rsidRDefault="00437B02" w:rsidP="00437B02">
      <w:pPr>
        <w:ind w:firstLine="0"/>
        <w:jc w:val="center"/>
        <w:rPr>
          <w:rFonts w:ascii="Times New Roman" w:hAnsi="Times New Roman" w:cs="Times New Roman"/>
          <w:sz w:val="28"/>
          <w:szCs w:val="28"/>
        </w:rPr>
      </w:pPr>
    </w:p>
    <w:p w:rsidR="00437B02" w:rsidRPr="00437B02" w:rsidRDefault="000030A7" w:rsidP="00437B02">
      <w:pPr>
        <w:ind w:firstLine="0"/>
        <w:rPr>
          <w:rFonts w:ascii="Times New Roman" w:hAnsi="Times New Roman" w:cs="Times New Roman"/>
          <w:i/>
        </w:rPr>
      </w:pPr>
      <w:r>
        <w:rPr>
          <w:rFonts w:ascii="Times New Roman" w:hAnsi="Times New Roman" w:cs="Times New Roman"/>
          <w:noProof/>
          <w:lang w:eastAsia="zh-CN"/>
        </w:rPr>
        <w:pict>
          <v:shapetype id="_x0000_t202" coordsize="21600,21600" o:spt="202" path="m,l,21600r21600,l21600,xe">
            <v:stroke joinstyle="miter"/>
            <v:path gradientshapeok="t" o:connecttype="rect"/>
          </v:shapetype>
          <v:shape id="_x0000_s1030" type="#_x0000_t202" style="position:absolute;left:0;text-align:left;margin-left:386pt;margin-top:378pt;width:99pt;height:81pt;z-index:251659264" filled="f" stroked="f">
            <v:textbox style="layout-flow:vertical;mso-next-textbox:#_x0000_s1030">
              <w:txbxContent>
                <w:p w:rsidR="00437B02" w:rsidRDefault="00437B02" w:rsidP="00437B02">
                  <w:r>
                    <w:t>25</w:t>
                  </w:r>
                </w:p>
              </w:txbxContent>
            </v:textbox>
          </v:shape>
        </w:pict>
      </w:r>
    </w:p>
    <w:sectPr w:rsidR="00437B02" w:rsidRPr="00437B02" w:rsidSect="00437B02">
      <w:pgSz w:w="11906" w:h="16838"/>
      <w:pgMar w:top="1134" w:right="850" w:bottom="1134" w:left="1701" w:header="708" w:footer="708" w:gutter="0"/>
      <w:cols w:space="720"/>
      <w:docGrid w:linePitch="360" w:charSpace="593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B02" w:rsidRDefault="00437B02" w:rsidP="00482608">
      <w:r>
        <w:separator/>
      </w:r>
    </w:p>
  </w:endnote>
  <w:endnote w:type="continuationSeparator" w:id="0">
    <w:p w:rsidR="00437B02" w:rsidRDefault="00437B02" w:rsidP="0048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3446"/>
      <w:docPartObj>
        <w:docPartGallery w:val="Page Numbers (Bottom of Page)"/>
        <w:docPartUnique/>
      </w:docPartObj>
    </w:sdtPr>
    <w:sdtEndPr/>
    <w:sdtContent>
      <w:p w:rsidR="00437B02" w:rsidRDefault="00437B02">
        <w:pPr>
          <w:pStyle w:val="af"/>
          <w:jc w:val="right"/>
        </w:pPr>
        <w:r>
          <w:fldChar w:fldCharType="begin"/>
        </w:r>
        <w:r>
          <w:instrText xml:space="preserve"> PAGE   \* MERGEFORMAT </w:instrText>
        </w:r>
        <w:r>
          <w:fldChar w:fldCharType="separate"/>
        </w:r>
        <w:r w:rsidR="000030A7">
          <w:rPr>
            <w:noProof/>
          </w:rPr>
          <w:t>2</w:t>
        </w:r>
        <w:r>
          <w:rPr>
            <w:noProof/>
          </w:rPr>
          <w:fldChar w:fldCharType="end"/>
        </w:r>
      </w:p>
    </w:sdtContent>
  </w:sdt>
  <w:p w:rsidR="00437B02" w:rsidRDefault="00437B02">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178496"/>
      <w:docPartObj>
        <w:docPartGallery w:val="Page Numbers (Bottom of Page)"/>
        <w:docPartUnique/>
      </w:docPartObj>
    </w:sdtPr>
    <w:sdtEndPr/>
    <w:sdtContent>
      <w:p w:rsidR="00437B02" w:rsidRDefault="00437B02">
        <w:pPr>
          <w:pStyle w:val="af"/>
          <w:jc w:val="right"/>
        </w:pPr>
        <w:r>
          <w:fldChar w:fldCharType="begin"/>
        </w:r>
        <w:r>
          <w:instrText xml:space="preserve"> PAGE   \* MERGEFORMAT </w:instrText>
        </w:r>
        <w:r>
          <w:fldChar w:fldCharType="separate"/>
        </w:r>
        <w:r w:rsidR="000030A7">
          <w:rPr>
            <w:noProof/>
          </w:rPr>
          <w:t>3</w:t>
        </w:r>
        <w:r>
          <w:rPr>
            <w:noProof/>
          </w:rPr>
          <w:fldChar w:fldCharType="end"/>
        </w:r>
      </w:p>
    </w:sdtContent>
  </w:sdt>
  <w:p w:rsidR="00437B02" w:rsidRDefault="00437B02">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971312"/>
      <w:docPartObj>
        <w:docPartGallery w:val="Page Numbers (Bottom of Page)"/>
        <w:docPartUnique/>
      </w:docPartObj>
    </w:sdtPr>
    <w:sdtEndPr/>
    <w:sdtContent>
      <w:p w:rsidR="00437B02" w:rsidRDefault="00437B02">
        <w:pPr>
          <w:pStyle w:val="af"/>
          <w:jc w:val="right"/>
        </w:pPr>
        <w:r>
          <w:fldChar w:fldCharType="begin"/>
        </w:r>
        <w:r>
          <w:instrText>PAGE   \* MERGEFORMAT</w:instrText>
        </w:r>
        <w:r>
          <w:fldChar w:fldCharType="separate"/>
        </w:r>
        <w:r w:rsidR="000030A7">
          <w:rPr>
            <w:noProof/>
          </w:rPr>
          <w:t>16</w:t>
        </w:r>
        <w:r>
          <w:rPr>
            <w:noProof/>
          </w:rPr>
          <w:fldChar w:fldCharType="end"/>
        </w:r>
      </w:p>
    </w:sdtContent>
  </w:sdt>
  <w:p w:rsidR="00437B02" w:rsidRDefault="00437B02">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206050"/>
      <w:docPartObj>
        <w:docPartGallery w:val="Page Numbers (Bottom of Page)"/>
        <w:docPartUnique/>
      </w:docPartObj>
    </w:sdtPr>
    <w:sdtEndPr/>
    <w:sdtContent>
      <w:p w:rsidR="00437B02" w:rsidRDefault="00437B02">
        <w:pPr>
          <w:pStyle w:val="af"/>
          <w:jc w:val="right"/>
        </w:pPr>
        <w:r>
          <w:fldChar w:fldCharType="begin"/>
        </w:r>
        <w:r>
          <w:instrText>PAGE   \* MERGEFORMAT</w:instrText>
        </w:r>
        <w:r>
          <w:fldChar w:fldCharType="separate"/>
        </w:r>
        <w:r w:rsidR="000030A7">
          <w:rPr>
            <w:noProof/>
          </w:rPr>
          <w:t>22</w:t>
        </w:r>
        <w:r>
          <w:rPr>
            <w:noProof/>
          </w:rPr>
          <w:fldChar w:fldCharType="end"/>
        </w:r>
      </w:p>
    </w:sdtContent>
  </w:sdt>
  <w:p w:rsidR="00437B02" w:rsidRDefault="00437B02">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B02" w:rsidRDefault="00437B02" w:rsidP="00482608">
      <w:r>
        <w:separator/>
      </w:r>
    </w:p>
  </w:footnote>
  <w:footnote w:type="continuationSeparator" w:id="0">
    <w:p w:rsidR="00437B02" w:rsidRDefault="00437B02" w:rsidP="004826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B6C510"/>
    <w:lvl w:ilvl="0">
      <w:start w:val="1"/>
      <w:numFmt w:val="decimal"/>
      <w:pStyle w:val="a"/>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00000004"/>
    <w:multiLevelType w:val="singleLevel"/>
    <w:tmpl w:val="00000004"/>
    <w:name w:val="WW8Num4"/>
    <w:lvl w:ilvl="0">
      <w:numFmt w:val="bullet"/>
      <w:lvlText w:val="-"/>
      <w:lvlJc w:val="left"/>
      <w:pPr>
        <w:tabs>
          <w:tab w:val="num" w:pos="125"/>
        </w:tabs>
        <w:ind w:left="0" w:firstLine="0"/>
      </w:pPr>
      <w:rPr>
        <w:rFonts w:ascii="Calibri" w:hAnsi="Calibri" w:cs="Calibri" w:hint="default"/>
        <w:sz w:val="28"/>
        <w:szCs w:val="2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6"/>
    <w:multiLevelType w:val="multilevel"/>
    <w:tmpl w:val="0000000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A"/>
    <w:multiLevelType w:val="singleLevel"/>
    <w:tmpl w:val="0000000A"/>
    <w:name w:val="WW8Num57"/>
    <w:lvl w:ilvl="0">
      <w:start w:val="1"/>
      <w:numFmt w:val="bullet"/>
      <w:lvlText w:val=""/>
      <w:lvlJc w:val="left"/>
      <w:pPr>
        <w:tabs>
          <w:tab w:val="num" w:pos="720"/>
        </w:tabs>
        <w:ind w:left="720" w:hanging="360"/>
      </w:pPr>
      <w:rPr>
        <w:rFonts w:ascii="Symbol" w:hAnsi="Symbol" w:cs="Symbol" w:hint="default"/>
        <w:color w:val="auto"/>
        <w:szCs w:val="24"/>
      </w:rPr>
    </w:lvl>
  </w:abstractNum>
  <w:abstractNum w:abstractNumId="6" w15:restartNumberingAfterBreak="0">
    <w:nsid w:val="0B335DE2"/>
    <w:multiLevelType w:val="hybridMultilevel"/>
    <w:tmpl w:val="C3AE7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14744C"/>
    <w:multiLevelType w:val="hybridMultilevel"/>
    <w:tmpl w:val="0E4600C8"/>
    <w:lvl w:ilvl="0" w:tplc="15DAB4BC">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EF3A0C"/>
    <w:multiLevelType w:val="hybridMultilevel"/>
    <w:tmpl w:val="16D07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D86D07"/>
    <w:multiLevelType w:val="hybridMultilevel"/>
    <w:tmpl w:val="0FA6B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465342"/>
    <w:multiLevelType w:val="hybridMultilevel"/>
    <w:tmpl w:val="A42CAD50"/>
    <w:lvl w:ilvl="0" w:tplc="A87C450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2E671DE"/>
    <w:multiLevelType w:val="hybridMultilevel"/>
    <w:tmpl w:val="ACFE11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1A1814"/>
    <w:multiLevelType w:val="hybridMultilevel"/>
    <w:tmpl w:val="EB6E9A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92F771C"/>
    <w:multiLevelType w:val="hybridMultilevel"/>
    <w:tmpl w:val="66C29A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7075D0"/>
    <w:multiLevelType w:val="multilevel"/>
    <w:tmpl w:val="FFFFFFFF"/>
    <w:lvl w:ilvl="0">
      <w:start w:val="8"/>
      <w:numFmt w:val="decimal"/>
      <w:lvlText w:val="%1."/>
      <w:lvlJc w:val="left"/>
      <w:pPr>
        <w:ind w:left="720" w:hanging="360"/>
      </w:pPr>
      <w:rPr>
        <w:rFonts w:cs="Times New Roman"/>
        <w:b/>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bCs w:val="0"/>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40774E1D"/>
    <w:multiLevelType w:val="multilevel"/>
    <w:tmpl w:val="ECC28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8E7864"/>
    <w:multiLevelType w:val="hybridMultilevel"/>
    <w:tmpl w:val="B0A41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F0C8F"/>
    <w:multiLevelType w:val="multilevel"/>
    <w:tmpl w:val="038EB75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19A257F"/>
    <w:multiLevelType w:val="hybridMultilevel"/>
    <w:tmpl w:val="5EB4A1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8146F4B"/>
    <w:multiLevelType w:val="hybridMultilevel"/>
    <w:tmpl w:val="98603F42"/>
    <w:lvl w:ilvl="0" w:tplc="5792E3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200508"/>
    <w:multiLevelType w:val="hybridMultilevel"/>
    <w:tmpl w:val="5BF4F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A35932"/>
    <w:multiLevelType w:val="hybridMultilevel"/>
    <w:tmpl w:val="51162E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11"/>
  </w:num>
  <w:num w:numId="4">
    <w:abstractNumId w:val="19"/>
  </w:num>
  <w:num w:numId="5">
    <w:abstractNumId w:val="7"/>
  </w:num>
  <w:num w:numId="6">
    <w:abstractNumId w:val="6"/>
  </w:num>
  <w:num w:numId="7">
    <w:abstractNumId w:val="20"/>
  </w:num>
  <w:num w:numId="8">
    <w:abstractNumId w:val="15"/>
  </w:num>
  <w:num w:numId="9">
    <w:abstractNumId w:val="17"/>
  </w:num>
  <w:num w:numId="10">
    <w:abstractNumId w:val="13"/>
  </w:num>
  <w:num w:numId="11">
    <w:abstractNumId w:val="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3"/>
  </w:num>
  <w:num w:numId="16">
    <w:abstractNumId w:val="14"/>
  </w:num>
  <w:num w:numId="17">
    <w:abstractNumId w:val="18"/>
  </w:num>
  <w:num w:numId="18">
    <w:abstractNumId w:val="0"/>
  </w:num>
  <w:num w:numId="19">
    <w:abstractNumId w:val="16"/>
  </w:num>
  <w:num w:numId="20">
    <w:abstractNumId w:val="4"/>
  </w:num>
  <w:num w:numId="21">
    <w:abstractNumId w:val="8"/>
  </w:num>
  <w:num w:numId="2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autoHyphenation/>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007A7E"/>
    <w:rsid w:val="000030A7"/>
    <w:rsid w:val="00004790"/>
    <w:rsid w:val="00007A7E"/>
    <w:rsid w:val="00010F4A"/>
    <w:rsid w:val="0001696C"/>
    <w:rsid w:val="00023F35"/>
    <w:rsid w:val="000301F2"/>
    <w:rsid w:val="00043DFD"/>
    <w:rsid w:val="00051850"/>
    <w:rsid w:val="0005613F"/>
    <w:rsid w:val="00064EE9"/>
    <w:rsid w:val="00076451"/>
    <w:rsid w:val="00086563"/>
    <w:rsid w:val="000A2688"/>
    <w:rsid w:val="000A424B"/>
    <w:rsid w:val="000B08C9"/>
    <w:rsid w:val="000B138F"/>
    <w:rsid w:val="000B178D"/>
    <w:rsid w:val="000B516F"/>
    <w:rsid w:val="000B6D2D"/>
    <w:rsid w:val="000C0294"/>
    <w:rsid w:val="000C1AAB"/>
    <w:rsid w:val="000D43B8"/>
    <w:rsid w:val="000F1E4E"/>
    <w:rsid w:val="000F6D79"/>
    <w:rsid w:val="0010023A"/>
    <w:rsid w:val="00100455"/>
    <w:rsid w:val="00112C08"/>
    <w:rsid w:val="00115D96"/>
    <w:rsid w:val="00130B1F"/>
    <w:rsid w:val="001314A5"/>
    <w:rsid w:val="00131569"/>
    <w:rsid w:val="001328A1"/>
    <w:rsid w:val="00136BC8"/>
    <w:rsid w:val="00137148"/>
    <w:rsid w:val="00144A99"/>
    <w:rsid w:val="00156476"/>
    <w:rsid w:val="00161A63"/>
    <w:rsid w:val="0016496D"/>
    <w:rsid w:val="00166A03"/>
    <w:rsid w:val="0016759F"/>
    <w:rsid w:val="00172DE0"/>
    <w:rsid w:val="00182DC9"/>
    <w:rsid w:val="001944B8"/>
    <w:rsid w:val="001A18B2"/>
    <w:rsid w:val="001A7898"/>
    <w:rsid w:val="001C47BB"/>
    <w:rsid w:val="001D292A"/>
    <w:rsid w:val="001E6D05"/>
    <w:rsid w:val="0020475A"/>
    <w:rsid w:val="00221CA5"/>
    <w:rsid w:val="00225E2C"/>
    <w:rsid w:val="002266E6"/>
    <w:rsid w:val="00235D90"/>
    <w:rsid w:val="00243E8B"/>
    <w:rsid w:val="00245F22"/>
    <w:rsid w:val="00254E87"/>
    <w:rsid w:val="00255E3E"/>
    <w:rsid w:val="00263B8E"/>
    <w:rsid w:val="002717AE"/>
    <w:rsid w:val="00276E22"/>
    <w:rsid w:val="002859CA"/>
    <w:rsid w:val="002A0199"/>
    <w:rsid w:val="002A60E5"/>
    <w:rsid w:val="002B0061"/>
    <w:rsid w:val="002B0818"/>
    <w:rsid w:val="002B25FD"/>
    <w:rsid w:val="002B618C"/>
    <w:rsid w:val="002D42C6"/>
    <w:rsid w:val="002D63B1"/>
    <w:rsid w:val="002E4598"/>
    <w:rsid w:val="002E6818"/>
    <w:rsid w:val="002E7DF5"/>
    <w:rsid w:val="002F1FEB"/>
    <w:rsid w:val="002F35B6"/>
    <w:rsid w:val="00303CAE"/>
    <w:rsid w:val="00306D49"/>
    <w:rsid w:val="003124A0"/>
    <w:rsid w:val="00313B82"/>
    <w:rsid w:val="003163D8"/>
    <w:rsid w:val="00317AD4"/>
    <w:rsid w:val="00317F84"/>
    <w:rsid w:val="003208E0"/>
    <w:rsid w:val="00354286"/>
    <w:rsid w:val="00355554"/>
    <w:rsid w:val="003559D6"/>
    <w:rsid w:val="00364088"/>
    <w:rsid w:val="003728D3"/>
    <w:rsid w:val="00376FF7"/>
    <w:rsid w:val="00377F22"/>
    <w:rsid w:val="00380C99"/>
    <w:rsid w:val="0039269E"/>
    <w:rsid w:val="003A10C8"/>
    <w:rsid w:val="003A5820"/>
    <w:rsid w:val="003A5E3B"/>
    <w:rsid w:val="003A764D"/>
    <w:rsid w:val="003B4B55"/>
    <w:rsid w:val="003B6070"/>
    <w:rsid w:val="003B6E3E"/>
    <w:rsid w:val="003E0A2C"/>
    <w:rsid w:val="003E0BA4"/>
    <w:rsid w:val="003E2149"/>
    <w:rsid w:val="003E2669"/>
    <w:rsid w:val="003E3EC3"/>
    <w:rsid w:val="00400414"/>
    <w:rsid w:val="00401B26"/>
    <w:rsid w:val="004032CE"/>
    <w:rsid w:val="00416399"/>
    <w:rsid w:val="00431D87"/>
    <w:rsid w:val="00437B02"/>
    <w:rsid w:val="00441884"/>
    <w:rsid w:val="00456382"/>
    <w:rsid w:val="0045668D"/>
    <w:rsid w:val="00464721"/>
    <w:rsid w:val="00470593"/>
    <w:rsid w:val="00472E43"/>
    <w:rsid w:val="00474E34"/>
    <w:rsid w:val="00481206"/>
    <w:rsid w:val="00482608"/>
    <w:rsid w:val="00483EF3"/>
    <w:rsid w:val="00494CE7"/>
    <w:rsid w:val="004A2C4D"/>
    <w:rsid w:val="004A7DEF"/>
    <w:rsid w:val="004B0D8F"/>
    <w:rsid w:val="004D2BF4"/>
    <w:rsid w:val="004D56FE"/>
    <w:rsid w:val="004E45B4"/>
    <w:rsid w:val="004E5656"/>
    <w:rsid w:val="004F0EC7"/>
    <w:rsid w:val="004F1996"/>
    <w:rsid w:val="004F5B34"/>
    <w:rsid w:val="00523372"/>
    <w:rsid w:val="0052412B"/>
    <w:rsid w:val="00530844"/>
    <w:rsid w:val="00533AAA"/>
    <w:rsid w:val="00533F13"/>
    <w:rsid w:val="0054111D"/>
    <w:rsid w:val="005472A5"/>
    <w:rsid w:val="005523E0"/>
    <w:rsid w:val="005554B9"/>
    <w:rsid w:val="00561795"/>
    <w:rsid w:val="00565201"/>
    <w:rsid w:val="00571B1D"/>
    <w:rsid w:val="0057411B"/>
    <w:rsid w:val="0057552B"/>
    <w:rsid w:val="00576168"/>
    <w:rsid w:val="005A4CFA"/>
    <w:rsid w:val="005B75A3"/>
    <w:rsid w:val="005C7769"/>
    <w:rsid w:val="005C7DA7"/>
    <w:rsid w:val="005D5C50"/>
    <w:rsid w:val="005E6B37"/>
    <w:rsid w:val="005F463A"/>
    <w:rsid w:val="00604318"/>
    <w:rsid w:val="00612909"/>
    <w:rsid w:val="00622115"/>
    <w:rsid w:val="006224FF"/>
    <w:rsid w:val="00622852"/>
    <w:rsid w:val="0062316F"/>
    <w:rsid w:val="00624BFC"/>
    <w:rsid w:val="00627EE5"/>
    <w:rsid w:val="006444EE"/>
    <w:rsid w:val="00644E08"/>
    <w:rsid w:val="00645FB8"/>
    <w:rsid w:val="0065331F"/>
    <w:rsid w:val="0065591E"/>
    <w:rsid w:val="00664699"/>
    <w:rsid w:val="00664E23"/>
    <w:rsid w:val="00672EAC"/>
    <w:rsid w:val="006747AE"/>
    <w:rsid w:val="00675A76"/>
    <w:rsid w:val="0068586C"/>
    <w:rsid w:val="00693E43"/>
    <w:rsid w:val="00695568"/>
    <w:rsid w:val="006A4EB0"/>
    <w:rsid w:val="006B35FA"/>
    <w:rsid w:val="006D0819"/>
    <w:rsid w:val="006E2177"/>
    <w:rsid w:val="006E4A46"/>
    <w:rsid w:val="006F1A23"/>
    <w:rsid w:val="00715F75"/>
    <w:rsid w:val="00721BB9"/>
    <w:rsid w:val="00725A49"/>
    <w:rsid w:val="007305AA"/>
    <w:rsid w:val="0073259E"/>
    <w:rsid w:val="00737B3D"/>
    <w:rsid w:val="007433CA"/>
    <w:rsid w:val="00760F48"/>
    <w:rsid w:val="00765E1E"/>
    <w:rsid w:val="0076635A"/>
    <w:rsid w:val="007739A8"/>
    <w:rsid w:val="00784CA4"/>
    <w:rsid w:val="007919C8"/>
    <w:rsid w:val="007A7136"/>
    <w:rsid w:val="007B038F"/>
    <w:rsid w:val="007B0616"/>
    <w:rsid w:val="007B1B54"/>
    <w:rsid w:val="007B277C"/>
    <w:rsid w:val="007D678E"/>
    <w:rsid w:val="007D739A"/>
    <w:rsid w:val="007E060A"/>
    <w:rsid w:val="007E2024"/>
    <w:rsid w:val="007E364A"/>
    <w:rsid w:val="007E7EAB"/>
    <w:rsid w:val="007F0852"/>
    <w:rsid w:val="00800EA1"/>
    <w:rsid w:val="00803063"/>
    <w:rsid w:val="00807115"/>
    <w:rsid w:val="00817E97"/>
    <w:rsid w:val="00826A0C"/>
    <w:rsid w:val="00830F86"/>
    <w:rsid w:val="008325FB"/>
    <w:rsid w:val="0084493E"/>
    <w:rsid w:val="008731B0"/>
    <w:rsid w:val="00874257"/>
    <w:rsid w:val="00875AEC"/>
    <w:rsid w:val="00876AD7"/>
    <w:rsid w:val="00877A37"/>
    <w:rsid w:val="0088420C"/>
    <w:rsid w:val="00893554"/>
    <w:rsid w:val="008B7CE4"/>
    <w:rsid w:val="008C7EA4"/>
    <w:rsid w:val="008D1F41"/>
    <w:rsid w:val="008D6E92"/>
    <w:rsid w:val="008E01F1"/>
    <w:rsid w:val="008E0AC2"/>
    <w:rsid w:val="008E0CD8"/>
    <w:rsid w:val="008E249D"/>
    <w:rsid w:val="008E2CB4"/>
    <w:rsid w:val="008E5495"/>
    <w:rsid w:val="008E7D12"/>
    <w:rsid w:val="00901884"/>
    <w:rsid w:val="00902E0E"/>
    <w:rsid w:val="00902ED7"/>
    <w:rsid w:val="00902EF5"/>
    <w:rsid w:val="00903E12"/>
    <w:rsid w:val="00910A0E"/>
    <w:rsid w:val="00912547"/>
    <w:rsid w:val="009163FF"/>
    <w:rsid w:val="009164FF"/>
    <w:rsid w:val="00921111"/>
    <w:rsid w:val="00925667"/>
    <w:rsid w:val="00934724"/>
    <w:rsid w:val="00936D80"/>
    <w:rsid w:val="0093727A"/>
    <w:rsid w:val="00942CCD"/>
    <w:rsid w:val="00946A61"/>
    <w:rsid w:val="00950C20"/>
    <w:rsid w:val="00963696"/>
    <w:rsid w:val="00967947"/>
    <w:rsid w:val="00967DE3"/>
    <w:rsid w:val="009715BF"/>
    <w:rsid w:val="00985271"/>
    <w:rsid w:val="009A15FE"/>
    <w:rsid w:val="009A241E"/>
    <w:rsid w:val="009A3AD3"/>
    <w:rsid w:val="009B56BF"/>
    <w:rsid w:val="009B7C25"/>
    <w:rsid w:val="009C2B25"/>
    <w:rsid w:val="009C392D"/>
    <w:rsid w:val="009D6ECA"/>
    <w:rsid w:val="009E38F5"/>
    <w:rsid w:val="009E4BA9"/>
    <w:rsid w:val="009E6791"/>
    <w:rsid w:val="009F77AD"/>
    <w:rsid w:val="00A044AF"/>
    <w:rsid w:val="00A04ABB"/>
    <w:rsid w:val="00A10E4D"/>
    <w:rsid w:val="00A17FB9"/>
    <w:rsid w:val="00A31B38"/>
    <w:rsid w:val="00A32D49"/>
    <w:rsid w:val="00A42D41"/>
    <w:rsid w:val="00A42F1C"/>
    <w:rsid w:val="00A528D8"/>
    <w:rsid w:val="00A52B91"/>
    <w:rsid w:val="00A53863"/>
    <w:rsid w:val="00A620AD"/>
    <w:rsid w:val="00A659BB"/>
    <w:rsid w:val="00A6693D"/>
    <w:rsid w:val="00A678A5"/>
    <w:rsid w:val="00A90E22"/>
    <w:rsid w:val="00A958C2"/>
    <w:rsid w:val="00AA52FE"/>
    <w:rsid w:val="00AB51F7"/>
    <w:rsid w:val="00AB5B5F"/>
    <w:rsid w:val="00AC1DBD"/>
    <w:rsid w:val="00AC6231"/>
    <w:rsid w:val="00AE405B"/>
    <w:rsid w:val="00AE43E0"/>
    <w:rsid w:val="00AE6C63"/>
    <w:rsid w:val="00AF1800"/>
    <w:rsid w:val="00B02236"/>
    <w:rsid w:val="00B04A7B"/>
    <w:rsid w:val="00B24B63"/>
    <w:rsid w:val="00B27E61"/>
    <w:rsid w:val="00B326AD"/>
    <w:rsid w:val="00B32CC6"/>
    <w:rsid w:val="00B3537F"/>
    <w:rsid w:val="00B358DB"/>
    <w:rsid w:val="00B36D40"/>
    <w:rsid w:val="00B42443"/>
    <w:rsid w:val="00B45DAB"/>
    <w:rsid w:val="00B46DBE"/>
    <w:rsid w:val="00B52094"/>
    <w:rsid w:val="00B60E2E"/>
    <w:rsid w:val="00B6538E"/>
    <w:rsid w:val="00B664D3"/>
    <w:rsid w:val="00B71ED4"/>
    <w:rsid w:val="00B71FD2"/>
    <w:rsid w:val="00B74B04"/>
    <w:rsid w:val="00B75C80"/>
    <w:rsid w:val="00B830B4"/>
    <w:rsid w:val="00B84563"/>
    <w:rsid w:val="00B87B77"/>
    <w:rsid w:val="00B92C4C"/>
    <w:rsid w:val="00BA1092"/>
    <w:rsid w:val="00BA290D"/>
    <w:rsid w:val="00BA4E34"/>
    <w:rsid w:val="00BB15CF"/>
    <w:rsid w:val="00BB1B09"/>
    <w:rsid w:val="00BB74FC"/>
    <w:rsid w:val="00BB7A94"/>
    <w:rsid w:val="00BE795B"/>
    <w:rsid w:val="00BF1CD7"/>
    <w:rsid w:val="00BF1D8C"/>
    <w:rsid w:val="00BF46C6"/>
    <w:rsid w:val="00C2074A"/>
    <w:rsid w:val="00C30496"/>
    <w:rsid w:val="00C316B6"/>
    <w:rsid w:val="00C47ABD"/>
    <w:rsid w:val="00C56E1E"/>
    <w:rsid w:val="00C63D4B"/>
    <w:rsid w:val="00C71021"/>
    <w:rsid w:val="00C809F0"/>
    <w:rsid w:val="00C86D34"/>
    <w:rsid w:val="00CA7741"/>
    <w:rsid w:val="00CB4189"/>
    <w:rsid w:val="00CB4FBE"/>
    <w:rsid w:val="00CB5FBE"/>
    <w:rsid w:val="00CC097A"/>
    <w:rsid w:val="00CC5CE7"/>
    <w:rsid w:val="00CC7D80"/>
    <w:rsid w:val="00CD0F1E"/>
    <w:rsid w:val="00CD1615"/>
    <w:rsid w:val="00CD54A9"/>
    <w:rsid w:val="00CF1924"/>
    <w:rsid w:val="00D008CF"/>
    <w:rsid w:val="00D05D34"/>
    <w:rsid w:val="00D1427A"/>
    <w:rsid w:val="00D150B3"/>
    <w:rsid w:val="00D21E46"/>
    <w:rsid w:val="00D2581C"/>
    <w:rsid w:val="00D307A4"/>
    <w:rsid w:val="00D31A60"/>
    <w:rsid w:val="00D42E56"/>
    <w:rsid w:val="00D438C1"/>
    <w:rsid w:val="00D71714"/>
    <w:rsid w:val="00D7552E"/>
    <w:rsid w:val="00D932C8"/>
    <w:rsid w:val="00D971AA"/>
    <w:rsid w:val="00DA1A7F"/>
    <w:rsid w:val="00DA70E6"/>
    <w:rsid w:val="00DB6144"/>
    <w:rsid w:val="00DC2C1D"/>
    <w:rsid w:val="00DC7309"/>
    <w:rsid w:val="00DE4660"/>
    <w:rsid w:val="00DE5E2C"/>
    <w:rsid w:val="00DF62CD"/>
    <w:rsid w:val="00E05DD5"/>
    <w:rsid w:val="00E074E9"/>
    <w:rsid w:val="00E11AF4"/>
    <w:rsid w:val="00E20B5C"/>
    <w:rsid w:val="00E319D1"/>
    <w:rsid w:val="00E35EA6"/>
    <w:rsid w:val="00E43B6C"/>
    <w:rsid w:val="00E4690F"/>
    <w:rsid w:val="00E50DA9"/>
    <w:rsid w:val="00E512E0"/>
    <w:rsid w:val="00E522F6"/>
    <w:rsid w:val="00E571C5"/>
    <w:rsid w:val="00E615AD"/>
    <w:rsid w:val="00E638AC"/>
    <w:rsid w:val="00E644DC"/>
    <w:rsid w:val="00E70AB2"/>
    <w:rsid w:val="00E716BE"/>
    <w:rsid w:val="00E71CDB"/>
    <w:rsid w:val="00E72BC3"/>
    <w:rsid w:val="00E81021"/>
    <w:rsid w:val="00E822C4"/>
    <w:rsid w:val="00E83E14"/>
    <w:rsid w:val="00E85973"/>
    <w:rsid w:val="00E87AFD"/>
    <w:rsid w:val="00E956AB"/>
    <w:rsid w:val="00E959E0"/>
    <w:rsid w:val="00EA1141"/>
    <w:rsid w:val="00EA1AE1"/>
    <w:rsid w:val="00EA7C2A"/>
    <w:rsid w:val="00EB39E9"/>
    <w:rsid w:val="00EB6AE7"/>
    <w:rsid w:val="00EC0765"/>
    <w:rsid w:val="00EC10AA"/>
    <w:rsid w:val="00ED1DC0"/>
    <w:rsid w:val="00ED2594"/>
    <w:rsid w:val="00ED44AF"/>
    <w:rsid w:val="00EE065C"/>
    <w:rsid w:val="00F02743"/>
    <w:rsid w:val="00F05BD1"/>
    <w:rsid w:val="00F07DB3"/>
    <w:rsid w:val="00F1061B"/>
    <w:rsid w:val="00F120E6"/>
    <w:rsid w:val="00F15577"/>
    <w:rsid w:val="00F22103"/>
    <w:rsid w:val="00F2363E"/>
    <w:rsid w:val="00F26BFF"/>
    <w:rsid w:val="00F310AF"/>
    <w:rsid w:val="00F337EB"/>
    <w:rsid w:val="00F35319"/>
    <w:rsid w:val="00F400B4"/>
    <w:rsid w:val="00F40165"/>
    <w:rsid w:val="00F7155A"/>
    <w:rsid w:val="00F718AD"/>
    <w:rsid w:val="00F740A5"/>
    <w:rsid w:val="00F82E0F"/>
    <w:rsid w:val="00F9152E"/>
    <w:rsid w:val="00FA6F8A"/>
    <w:rsid w:val="00FB1865"/>
    <w:rsid w:val="00FB799B"/>
    <w:rsid w:val="00FD26A3"/>
    <w:rsid w:val="00FD4382"/>
    <w:rsid w:val="00FD4676"/>
    <w:rsid w:val="00FF1988"/>
    <w:rsid w:val="00FF1B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5D375A7"/>
  <w15:docId w15:val="{00CCA0DF-99D1-4293-8CDF-7181E6191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pPr>
        <w:spacing w:before="200"/>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B15CF"/>
  </w:style>
  <w:style w:type="paragraph" w:styleId="1">
    <w:name w:val="heading 1"/>
    <w:basedOn w:val="a1"/>
    <w:next w:val="a1"/>
    <w:link w:val="10"/>
    <w:qFormat/>
    <w:rsid w:val="00523372"/>
    <w:pPr>
      <w:keepNext/>
      <w:suppressAutoHyphens/>
      <w:outlineLvl w:val="0"/>
    </w:pPr>
    <w:rPr>
      <w:rFonts w:ascii="Times New Roman" w:eastAsia="Calibri" w:hAnsi="Times New Roman" w:cs="Times New Roman"/>
      <w:b/>
      <w:bCs/>
      <w:caps/>
      <w:kern w:val="32"/>
      <w:sz w:val="28"/>
      <w:szCs w:val="28"/>
    </w:rPr>
  </w:style>
  <w:style w:type="paragraph" w:styleId="2">
    <w:name w:val="heading 2"/>
    <w:basedOn w:val="a1"/>
    <w:next w:val="a1"/>
    <w:link w:val="20"/>
    <w:uiPriority w:val="9"/>
    <w:unhideWhenUsed/>
    <w:qFormat/>
    <w:rsid w:val="00523372"/>
    <w:pPr>
      <w:keepNext/>
      <w:keepLines/>
      <w:outlineLvl w:val="1"/>
    </w:pPr>
    <w:rPr>
      <w:rFonts w:ascii="Times New Roman" w:eastAsiaTheme="majorEastAsia" w:hAnsi="Times New Roman" w:cs="Times New Roman"/>
      <w:b/>
      <w:bCs/>
      <w:sz w:val="28"/>
      <w:szCs w:val="28"/>
    </w:rPr>
  </w:style>
  <w:style w:type="paragraph" w:styleId="6">
    <w:name w:val="heading 6"/>
    <w:basedOn w:val="a1"/>
    <w:next w:val="a1"/>
    <w:link w:val="60"/>
    <w:uiPriority w:val="9"/>
    <w:semiHidden/>
    <w:unhideWhenUsed/>
    <w:qFormat/>
    <w:rsid w:val="00E615AD"/>
    <w:pPr>
      <w:keepNext/>
      <w:keepLines/>
      <w:outlineLvl w:val="5"/>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007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link w:val="a7"/>
    <w:uiPriority w:val="99"/>
    <w:qFormat/>
    <w:rsid w:val="00007A7E"/>
    <w:pPr>
      <w:ind w:left="720"/>
      <w:contextualSpacing/>
    </w:pPr>
  </w:style>
  <w:style w:type="character" w:customStyle="1" w:styleId="10">
    <w:name w:val="Заголовок 1 Знак"/>
    <w:basedOn w:val="a2"/>
    <w:link w:val="1"/>
    <w:rsid w:val="00523372"/>
    <w:rPr>
      <w:rFonts w:ascii="Times New Roman" w:eastAsia="Calibri" w:hAnsi="Times New Roman" w:cs="Times New Roman"/>
      <w:b/>
      <w:bCs/>
      <w:caps/>
      <w:kern w:val="32"/>
      <w:sz w:val="28"/>
      <w:szCs w:val="28"/>
    </w:rPr>
  </w:style>
  <w:style w:type="character" w:customStyle="1" w:styleId="a7">
    <w:name w:val="Абзац списка Знак"/>
    <w:link w:val="a6"/>
    <w:uiPriority w:val="34"/>
    <w:locked/>
    <w:rsid w:val="00523372"/>
  </w:style>
  <w:style w:type="paragraph" w:customStyle="1" w:styleId="a8">
    <w:name w:val="Для таблиц"/>
    <w:basedOn w:val="a1"/>
    <w:uiPriority w:val="99"/>
    <w:qFormat/>
    <w:rsid w:val="00523372"/>
    <w:pPr>
      <w:spacing w:line="140" w:lineRule="exact"/>
      <w:jc w:val="center"/>
    </w:pPr>
    <w:rPr>
      <w:rFonts w:ascii="Times New Roman" w:eastAsia="Times New Roman" w:hAnsi="Times New Roman" w:cs="Times New Roman"/>
    </w:rPr>
  </w:style>
  <w:style w:type="paragraph" w:customStyle="1" w:styleId="Style3">
    <w:name w:val="Style3"/>
    <w:basedOn w:val="a1"/>
    <w:uiPriority w:val="99"/>
    <w:rsid w:val="00523372"/>
    <w:pPr>
      <w:widowControl w:val="0"/>
      <w:autoSpaceDE w:val="0"/>
      <w:autoSpaceDN w:val="0"/>
      <w:adjustRightInd w:val="0"/>
      <w:spacing w:line="494" w:lineRule="exact"/>
      <w:ind w:hanging="173"/>
      <w:jc w:val="center"/>
    </w:pPr>
    <w:rPr>
      <w:rFonts w:ascii="Times New Roman" w:eastAsia="Times New Roman" w:hAnsi="Times New Roman" w:cs="Times New Roman"/>
    </w:rPr>
  </w:style>
  <w:style w:type="paragraph" w:customStyle="1" w:styleId="Style4">
    <w:name w:val="Style4"/>
    <w:basedOn w:val="a1"/>
    <w:rsid w:val="00523372"/>
    <w:pPr>
      <w:widowControl w:val="0"/>
      <w:autoSpaceDE w:val="0"/>
      <w:autoSpaceDN w:val="0"/>
      <w:adjustRightInd w:val="0"/>
      <w:spacing w:line="494" w:lineRule="exact"/>
      <w:jc w:val="center"/>
    </w:pPr>
    <w:rPr>
      <w:rFonts w:ascii="Times New Roman" w:eastAsia="Times New Roman" w:hAnsi="Times New Roman" w:cs="Times New Roman"/>
    </w:rPr>
  </w:style>
  <w:style w:type="character" w:customStyle="1" w:styleId="FontStyle13">
    <w:name w:val="Font Style13"/>
    <w:rsid w:val="00523372"/>
    <w:rPr>
      <w:rFonts w:ascii="Times New Roman" w:hAnsi="Times New Roman" w:cs="Times New Roman"/>
      <w:b/>
      <w:bCs/>
      <w:sz w:val="26"/>
      <w:szCs w:val="26"/>
    </w:rPr>
  </w:style>
  <w:style w:type="character" w:customStyle="1" w:styleId="FontStyle14">
    <w:name w:val="Font Style14"/>
    <w:rsid w:val="00523372"/>
    <w:rPr>
      <w:rFonts w:ascii="Times New Roman" w:hAnsi="Times New Roman" w:cs="Times New Roman"/>
      <w:sz w:val="26"/>
      <w:szCs w:val="26"/>
    </w:rPr>
  </w:style>
  <w:style w:type="paragraph" w:styleId="11">
    <w:name w:val="toc 1"/>
    <w:basedOn w:val="a1"/>
    <w:next w:val="a1"/>
    <w:autoRedefine/>
    <w:uiPriority w:val="39"/>
    <w:unhideWhenUsed/>
    <w:rsid w:val="00523372"/>
    <w:pPr>
      <w:tabs>
        <w:tab w:val="right" w:leader="dot" w:pos="9339"/>
      </w:tabs>
      <w:spacing w:before="120"/>
    </w:pPr>
    <w:rPr>
      <w:rFonts w:eastAsia="Times New Roman" w:cs="Times New Roman"/>
      <w:b/>
    </w:rPr>
  </w:style>
  <w:style w:type="paragraph" w:styleId="21">
    <w:name w:val="toc 2"/>
    <w:basedOn w:val="a1"/>
    <w:next w:val="a1"/>
    <w:autoRedefine/>
    <w:uiPriority w:val="39"/>
    <w:unhideWhenUsed/>
    <w:rsid w:val="00523372"/>
    <w:pPr>
      <w:ind w:left="200"/>
    </w:pPr>
    <w:rPr>
      <w:rFonts w:eastAsia="Times New Roman" w:cs="Times New Roman"/>
      <w:b/>
      <w:sz w:val="22"/>
      <w:szCs w:val="22"/>
    </w:rPr>
  </w:style>
  <w:style w:type="character" w:customStyle="1" w:styleId="20">
    <w:name w:val="Заголовок 2 Знак"/>
    <w:basedOn w:val="a2"/>
    <w:link w:val="2"/>
    <w:uiPriority w:val="9"/>
    <w:rsid w:val="00523372"/>
    <w:rPr>
      <w:rFonts w:ascii="Times New Roman" w:eastAsiaTheme="majorEastAsia" w:hAnsi="Times New Roman" w:cs="Times New Roman"/>
      <w:b/>
      <w:bCs/>
      <w:sz w:val="28"/>
      <w:szCs w:val="28"/>
    </w:rPr>
  </w:style>
  <w:style w:type="character" w:customStyle="1" w:styleId="a9">
    <w:name w:val="Основной текст_"/>
    <w:link w:val="8"/>
    <w:rsid w:val="00523372"/>
    <w:rPr>
      <w:sz w:val="26"/>
      <w:szCs w:val="26"/>
      <w:shd w:val="clear" w:color="auto" w:fill="FFFFFF"/>
    </w:rPr>
  </w:style>
  <w:style w:type="paragraph" w:customStyle="1" w:styleId="8">
    <w:name w:val="Основной текст8"/>
    <w:basedOn w:val="a1"/>
    <w:link w:val="a9"/>
    <w:rsid w:val="00523372"/>
    <w:pPr>
      <w:shd w:val="clear" w:color="auto" w:fill="FFFFFF"/>
      <w:spacing w:line="322" w:lineRule="exact"/>
      <w:ind w:hanging="460"/>
    </w:pPr>
    <w:rPr>
      <w:sz w:val="26"/>
      <w:szCs w:val="26"/>
    </w:rPr>
  </w:style>
  <w:style w:type="character" w:customStyle="1" w:styleId="14pt">
    <w:name w:val="Основной текст + 14 pt"/>
    <w:aliases w:val="Полужирный,Курсив,Основной текст + 13.5 pt"/>
    <w:rsid w:val="00523372"/>
    <w:rPr>
      <w:rFonts w:ascii="Times New Roman" w:eastAsia="Times New Roman" w:hAnsi="Times New Roman" w:cs="Times New Roman"/>
      <w:b/>
      <w:bCs/>
      <w:i/>
      <w:iCs/>
      <w:smallCaps w:val="0"/>
      <w:strike w:val="0"/>
      <w:spacing w:val="0"/>
      <w:sz w:val="28"/>
      <w:szCs w:val="28"/>
      <w:shd w:val="clear" w:color="auto" w:fill="FFFFFF"/>
    </w:rPr>
  </w:style>
  <w:style w:type="character" w:styleId="aa">
    <w:name w:val="Hyperlink"/>
    <w:basedOn w:val="a2"/>
    <w:uiPriority w:val="99"/>
    <w:unhideWhenUsed/>
    <w:rsid w:val="00523372"/>
    <w:rPr>
      <w:color w:val="0000FF" w:themeColor="hyperlink"/>
      <w:u w:val="single"/>
    </w:rPr>
  </w:style>
  <w:style w:type="character" w:customStyle="1" w:styleId="60">
    <w:name w:val="Заголовок 6 Знак"/>
    <w:basedOn w:val="a2"/>
    <w:link w:val="6"/>
    <w:uiPriority w:val="9"/>
    <w:semiHidden/>
    <w:rsid w:val="00E615AD"/>
    <w:rPr>
      <w:rFonts w:asciiTheme="majorHAnsi" w:eastAsiaTheme="majorEastAsia" w:hAnsiTheme="majorHAnsi" w:cstheme="majorBidi"/>
      <w:i/>
      <w:iCs/>
      <w:color w:val="243F60" w:themeColor="accent1" w:themeShade="7F"/>
    </w:rPr>
  </w:style>
  <w:style w:type="paragraph" w:styleId="ab">
    <w:name w:val="Balloon Text"/>
    <w:basedOn w:val="a1"/>
    <w:link w:val="ac"/>
    <w:uiPriority w:val="99"/>
    <w:semiHidden/>
    <w:unhideWhenUsed/>
    <w:rsid w:val="005A4CFA"/>
    <w:rPr>
      <w:rFonts w:ascii="Lucida Grande CY" w:hAnsi="Lucida Grande CY" w:cs="Lucida Grande CY"/>
      <w:sz w:val="18"/>
      <w:szCs w:val="18"/>
    </w:rPr>
  </w:style>
  <w:style w:type="character" w:customStyle="1" w:styleId="ac">
    <w:name w:val="Текст выноски Знак"/>
    <w:basedOn w:val="a2"/>
    <w:link w:val="ab"/>
    <w:uiPriority w:val="99"/>
    <w:semiHidden/>
    <w:rsid w:val="005A4CFA"/>
    <w:rPr>
      <w:rFonts w:ascii="Lucida Grande CY" w:hAnsi="Lucida Grande CY" w:cs="Lucida Grande CY"/>
      <w:sz w:val="18"/>
      <w:szCs w:val="18"/>
    </w:rPr>
  </w:style>
  <w:style w:type="paragraph" w:styleId="ad">
    <w:name w:val="header"/>
    <w:basedOn w:val="a1"/>
    <w:link w:val="ae"/>
    <w:uiPriority w:val="99"/>
    <w:unhideWhenUsed/>
    <w:rsid w:val="00482608"/>
    <w:pPr>
      <w:tabs>
        <w:tab w:val="center" w:pos="4677"/>
        <w:tab w:val="right" w:pos="9355"/>
      </w:tabs>
    </w:pPr>
  </w:style>
  <w:style w:type="character" w:customStyle="1" w:styleId="ae">
    <w:name w:val="Верхний колонтитул Знак"/>
    <w:basedOn w:val="a2"/>
    <w:link w:val="ad"/>
    <w:uiPriority w:val="99"/>
    <w:rsid w:val="00482608"/>
  </w:style>
  <w:style w:type="paragraph" w:styleId="af">
    <w:name w:val="footer"/>
    <w:basedOn w:val="a1"/>
    <w:link w:val="af0"/>
    <w:unhideWhenUsed/>
    <w:rsid w:val="00482608"/>
    <w:pPr>
      <w:tabs>
        <w:tab w:val="center" w:pos="4677"/>
        <w:tab w:val="right" w:pos="9355"/>
      </w:tabs>
    </w:pPr>
  </w:style>
  <w:style w:type="character" w:customStyle="1" w:styleId="af0">
    <w:name w:val="Нижний колонтитул Знак"/>
    <w:basedOn w:val="a2"/>
    <w:link w:val="af"/>
    <w:rsid w:val="00482608"/>
  </w:style>
  <w:style w:type="character" w:customStyle="1" w:styleId="12">
    <w:name w:val="Неразрешенное упоминание1"/>
    <w:basedOn w:val="a2"/>
    <w:uiPriority w:val="99"/>
    <w:semiHidden/>
    <w:unhideWhenUsed/>
    <w:rsid w:val="00CB5FBE"/>
    <w:rPr>
      <w:color w:val="808080"/>
      <w:shd w:val="clear" w:color="auto" w:fill="E6E6E6"/>
    </w:rPr>
  </w:style>
  <w:style w:type="character" w:customStyle="1" w:styleId="fontstyle01">
    <w:name w:val="fontstyle01"/>
    <w:basedOn w:val="a2"/>
    <w:rsid w:val="001E6D05"/>
    <w:rPr>
      <w:rFonts w:ascii="Times New Roman" w:hAnsi="Times New Roman" w:cs="Times New Roman" w:hint="default"/>
      <w:b w:val="0"/>
      <w:bCs w:val="0"/>
      <w:i w:val="0"/>
      <w:iCs w:val="0"/>
      <w:color w:val="000000"/>
      <w:sz w:val="24"/>
      <w:szCs w:val="24"/>
    </w:rPr>
  </w:style>
  <w:style w:type="character" w:customStyle="1" w:styleId="22">
    <w:name w:val="Основной текст (2)_"/>
    <w:basedOn w:val="a2"/>
    <w:link w:val="23"/>
    <w:rsid w:val="007E7EAB"/>
    <w:rPr>
      <w:rFonts w:ascii="Times New Roman" w:eastAsia="Times New Roman" w:hAnsi="Times New Roman" w:cs="Times New Roman"/>
      <w:sz w:val="19"/>
      <w:szCs w:val="19"/>
      <w:shd w:val="clear" w:color="auto" w:fill="FFFFFF"/>
    </w:rPr>
  </w:style>
  <w:style w:type="paragraph" w:customStyle="1" w:styleId="23">
    <w:name w:val="Основной текст (2)"/>
    <w:basedOn w:val="a1"/>
    <w:link w:val="22"/>
    <w:rsid w:val="007E7EAB"/>
    <w:pPr>
      <w:widowControl w:val="0"/>
      <w:shd w:val="clear" w:color="auto" w:fill="FFFFFF"/>
      <w:spacing w:before="60" w:line="216" w:lineRule="exact"/>
    </w:pPr>
    <w:rPr>
      <w:rFonts w:ascii="Times New Roman" w:eastAsia="Times New Roman" w:hAnsi="Times New Roman" w:cs="Times New Roman"/>
      <w:sz w:val="19"/>
      <w:szCs w:val="19"/>
    </w:rPr>
  </w:style>
  <w:style w:type="character" w:customStyle="1" w:styleId="5">
    <w:name w:val="Заголовок №5_"/>
    <w:basedOn w:val="a2"/>
    <w:link w:val="50"/>
    <w:rsid w:val="0068586C"/>
    <w:rPr>
      <w:rFonts w:ascii="Times New Roman" w:eastAsia="Times New Roman" w:hAnsi="Times New Roman" w:cs="Times New Roman"/>
      <w:sz w:val="19"/>
      <w:szCs w:val="19"/>
      <w:shd w:val="clear" w:color="auto" w:fill="FFFFFF"/>
    </w:rPr>
  </w:style>
  <w:style w:type="paragraph" w:customStyle="1" w:styleId="50">
    <w:name w:val="Заголовок №5"/>
    <w:basedOn w:val="a1"/>
    <w:link w:val="5"/>
    <w:rsid w:val="0068586C"/>
    <w:pPr>
      <w:widowControl w:val="0"/>
      <w:shd w:val="clear" w:color="auto" w:fill="FFFFFF"/>
      <w:spacing w:line="216" w:lineRule="exact"/>
      <w:outlineLvl w:val="4"/>
    </w:pPr>
    <w:rPr>
      <w:rFonts w:ascii="Times New Roman" w:eastAsia="Times New Roman" w:hAnsi="Times New Roman" w:cs="Times New Roman"/>
      <w:sz w:val="19"/>
      <w:szCs w:val="19"/>
    </w:rPr>
  </w:style>
  <w:style w:type="character" w:customStyle="1" w:styleId="4">
    <w:name w:val="Заголовок №4_"/>
    <w:basedOn w:val="a2"/>
    <w:link w:val="40"/>
    <w:rsid w:val="0068586C"/>
    <w:rPr>
      <w:rFonts w:ascii="Times New Roman" w:eastAsia="Times New Roman" w:hAnsi="Times New Roman" w:cs="Times New Roman"/>
      <w:sz w:val="19"/>
      <w:szCs w:val="19"/>
      <w:shd w:val="clear" w:color="auto" w:fill="FFFFFF"/>
    </w:rPr>
  </w:style>
  <w:style w:type="paragraph" w:customStyle="1" w:styleId="40">
    <w:name w:val="Заголовок №4"/>
    <w:basedOn w:val="a1"/>
    <w:link w:val="4"/>
    <w:rsid w:val="0068586C"/>
    <w:pPr>
      <w:widowControl w:val="0"/>
      <w:shd w:val="clear" w:color="auto" w:fill="FFFFFF"/>
      <w:spacing w:line="230" w:lineRule="exact"/>
      <w:outlineLvl w:val="3"/>
    </w:pPr>
    <w:rPr>
      <w:rFonts w:ascii="Times New Roman" w:eastAsia="Times New Roman" w:hAnsi="Times New Roman" w:cs="Times New Roman"/>
      <w:sz w:val="19"/>
      <w:szCs w:val="19"/>
    </w:rPr>
  </w:style>
  <w:style w:type="paragraph" w:customStyle="1" w:styleId="af1">
    <w:name w:val="Содержимое таблицы"/>
    <w:basedOn w:val="a1"/>
    <w:rsid w:val="004F5B34"/>
    <w:pPr>
      <w:widowControl w:val="0"/>
      <w:suppressLineNumbers/>
      <w:suppressAutoHyphens/>
    </w:pPr>
    <w:rPr>
      <w:rFonts w:ascii="Times New Roman" w:eastAsia="SimSun" w:hAnsi="Times New Roman" w:cs="Tahoma"/>
      <w:kern w:val="1"/>
      <w:lang w:eastAsia="hi-IN" w:bidi="hi-IN"/>
    </w:rPr>
  </w:style>
  <w:style w:type="character" w:customStyle="1" w:styleId="af2">
    <w:name w:val="Основной текст с отступом Знак"/>
    <w:link w:val="af3"/>
    <w:uiPriority w:val="99"/>
    <w:qFormat/>
    <w:locked/>
    <w:rsid w:val="004F5B34"/>
    <w:rPr>
      <w:rFonts w:ascii="Times New Roman" w:hAnsi="Times New Roman"/>
    </w:rPr>
  </w:style>
  <w:style w:type="paragraph" w:styleId="af3">
    <w:name w:val="Body Text Indent"/>
    <w:basedOn w:val="a1"/>
    <w:link w:val="af2"/>
    <w:uiPriority w:val="99"/>
    <w:rsid w:val="004F5B34"/>
    <w:pPr>
      <w:spacing w:after="120"/>
      <w:ind w:left="283"/>
    </w:pPr>
    <w:rPr>
      <w:rFonts w:ascii="Times New Roman" w:hAnsi="Times New Roman"/>
    </w:rPr>
  </w:style>
  <w:style w:type="character" w:customStyle="1" w:styleId="13">
    <w:name w:val="Основной текст с отступом Знак1"/>
    <w:basedOn w:val="a2"/>
    <w:uiPriority w:val="99"/>
    <w:semiHidden/>
    <w:rsid w:val="004F5B34"/>
  </w:style>
  <w:style w:type="paragraph" w:customStyle="1" w:styleId="western">
    <w:name w:val="western"/>
    <w:basedOn w:val="a1"/>
    <w:qFormat/>
    <w:rsid w:val="004F5B34"/>
    <w:pPr>
      <w:shd w:val="clear" w:color="auto" w:fill="FFFFFF"/>
      <w:spacing w:beforeAutospacing="1" w:line="360" w:lineRule="auto"/>
    </w:pPr>
    <w:rPr>
      <w:rFonts w:ascii="Times New Roman" w:eastAsia="Times New Roman" w:hAnsi="Times New Roman" w:cs="Times New Roman"/>
      <w:color w:val="000000"/>
      <w:sz w:val="28"/>
      <w:szCs w:val="28"/>
    </w:rPr>
  </w:style>
  <w:style w:type="paragraph" w:customStyle="1" w:styleId="Style5">
    <w:name w:val="Style5"/>
    <w:basedOn w:val="a1"/>
    <w:uiPriority w:val="99"/>
    <w:rsid w:val="004F5B34"/>
    <w:pPr>
      <w:widowControl w:val="0"/>
      <w:autoSpaceDE w:val="0"/>
      <w:autoSpaceDN w:val="0"/>
      <w:adjustRightInd w:val="0"/>
      <w:spacing w:line="269" w:lineRule="exact"/>
    </w:pPr>
    <w:rPr>
      <w:rFonts w:ascii="Calibri" w:eastAsia="Times New Roman" w:hAnsi="Calibri" w:cs="Times New Roman"/>
    </w:rPr>
  </w:style>
  <w:style w:type="character" w:customStyle="1" w:styleId="FontStyle11">
    <w:name w:val="Font Style11"/>
    <w:uiPriority w:val="99"/>
    <w:rsid w:val="004F5B34"/>
    <w:rPr>
      <w:rFonts w:ascii="Calibri" w:hAnsi="Calibri" w:cs="Calibri" w:hint="default"/>
      <w:sz w:val="20"/>
    </w:rPr>
  </w:style>
  <w:style w:type="character" w:styleId="af4">
    <w:name w:val="page number"/>
    <w:basedOn w:val="a2"/>
    <w:rsid w:val="004A7DEF"/>
  </w:style>
  <w:style w:type="paragraph" w:customStyle="1" w:styleId="a0">
    <w:name w:val="список с точками"/>
    <w:basedOn w:val="a1"/>
    <w:rsid w:val="004A7DEF"/>
    <w:pPr>
      <w:numPr>
        <w:numId w:val="13"/>
      </w:numPr>
      <w:tabs>
        <w:tab w:val="left" w:pos="756"/>
      </w:tabs>
      <w:suppressAutoHyphens/>
      <w:spacing w:line="312" w:lineRule="auto"/>
      <w:ind w:left="756" w:firstLine="0"/>
    </w:pPr>
    <w:rPr>
      <w:rFonts w:ascii="Times New Roman" w:eastAsia="Times New Roman" w:hAnsi="Times New Roman" w:cs="Times New Roman"/>
      <w:lang w:eastAsia="zh-CN"/>
    </w:rPr>
  </w:style>
  <w:style w:type="paragraph" w:customStyle="1" w:styleId="1-21">
    <w:name w:val="Средняя сетка 1 - Акцент 21"/>
    <w:basedOn w:val="a1"/>
    <w:rsid w:val="004A7DEF"/>
    <w:pPr>
      <w:suppressAutoHyphens/>
      <w:spacing w:after="200" w:line="276" w:lineRule="auto"/>
      <w:ind w:left="720"/>
      <w:contextualSpacing/>
    </w:pPr>
    <w:rPr>
      <w:rFonts w:ascii="Calibri" w:eastAsia="Times New Roman" w:hAnsi="Calibri" w:cs="Calibri"/>
      <w:sz w:val="22"/>
      <w:szCs w:val="22"/>
      <w:lang w:eastAsia="zh-CN"/>
    </w:rPr>
  </w:style>
  <w:style w:type="character" w:customStyle="1" w:styleId="-">
    <w:name w:val="Интернет-ссылка"/>
    <w:uiPriority w:val="99"/>
    <w:rsid w:val="004A7DEF"/>
    <w:rPr>
      <w:rFonts w:cs="Times New Roman"/>
      <w:color w:val="0000FF"/>
      <w:u w:val="single"/>
    </w:rPr>
  </w:style>
  <w:style w:type="paragraph" w:styleId="af5">
    <w:name w:val="No Spacing"/>
    <w:qFormat/>
    <w:rsid w:val="004A7DEF"/>
    <w:rPr>
      <w:rFonts w:ascii="Calibri" w:eastAsia="Times New Roman" w:hAnsi="Calibri" w:cs="Times New Roman"/>
      <w:sz w:val="22"/>
      <w:szCs w:val="22"/>
    </w:rPr>
  </w:style>
  <w:style w:type="paragraph" w:styleId="a">
    <w:name w:val="List Number"/>
    <w:basedOn w:val="a1"/>
    <w:rsid w:val="00F120E6"/>
    <w:pPr>
      <w:numPr>
        <w:numId w:val="18"/>
      </w:numPr>
      <w:spacing w:before="0"/>
      <w:contextualSpacing/>
      <w:jc w:val="left"/>
    </w:pPr>
    <w:rPr>
      <w:rFonts w:ascii="Times New Roman" w:eastAsia="Times New Roman" w:hAnsi="Times New Roman" w:cs="Times New Roman"/>
    </w:rPr>
  </w:style>
  <w:style w:type="character" w:customStyle="1" w:styleId="14">
    <w:name w:val="Нижний колонтитул Знак1"/>
    <w:basedOn w:val="a2"/>
    <w:rsid w:val="00437B02"/>
    <w:rPr>
      <w:rFonts w:ascii="Times New Roman" w:eastAsia="Times New Roman" w:hAnsi="Times New Roman" w:cs="Times New Roman"/>
      <w:kern w:val="1"/>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00114">
      <w:bodyDiv w:val="1"/>
      <w:marLeft w:val="0"/>
      <w:marRight w:val="0"/>
      <w:marTop w:val="0"/>
      <w:marBottom w:val="0"/>
      <w:divBdr>
        <w:top w:val="none" w:sz="0" w:space="0" w:color="auto"/>
        <w:left w:val="none" w:sz="0" w:space="0" w:color="auto"/>
        <w:bottom w:val="none" w:sz="0" w:space="0" w:color="auto"/>
        <w:right w:val="none" w:sz="0" w:space="0" w:color="auto"/>
      </w:divBdr>
    </w:div>
    <w:div w:id="808135757">
      <w:bodyDiv w:val="1"/>
      <w:marLeft w:val="0"/>
      <w:marRight w:val="0"/>
      <w:marTop w:val="0"/>
      <w:marBottom w:val="0"/>
      <w:divBdr>
        <w:top w:val="none" w:sz="0" w:space="0" w:color="auto"/>
        <w:left w:val="none" w:sz="0" w:space="0" w:color="auto"/>
        <w:bottom w:val="none" w:sz="0" w:space="0" w:color="auto"/>
        <w:right w:val="none" w:sz="0" w:space="0" w:color="auto"/>
      </w:divBdr>
    </w:div>
    <w:div w:id="1728724251">
      <w:bodyDiv w:val="1"/>
      <w:marLeft w:val="0"/>
      <w:marRight w:val="0"/>
      <w:marTop w:val="0"/>
      <w:marBottom w:val="0"/>
      <w:divBdr>
        <w:top w:val="none" w:sz="0" w:space="0" w:color="auto"/>
        <w:left w:val="none" w:sz="0" w:space="0" w:color="auto"/>
        <w:bottom w:val="none" w:sz="0" w:space="0" w:color="auto"/>
        <w:right w:val="none" w:sz="0" w:space="0" w:color="auto"/>
      </w:divBdr>
    </w:div>
    <w:div w:id="1890417640">
      <w:bodyDiv w:val="1"/>
      <w:marLeft w:val="0"/>
      <w:marRight w:val="0"/>
      <w:marTop w:val="0"/>
      <w:marBottom w:val="0"/>
      <w:divBdr>
        <w:top w:val="none" w:sz="0" w:space="0" w:color="auto"/>
        <w:left w:val="none" w:sz="0" w:space="0" w:color="auto"/>
        <w:bottom w:val="none" w:sz="0" w:space="0" w:color="auto"/>
        <w:right w:val="none" w:sz="0" w:space="0" w:color="auto"/>
      </w:divBdr>
    </w:div>
    <w:div w:id="1992253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140174/" TargetMode="External"/><Relationship Id="rId18" Type="http://schemas.openxmlformats.org/officeDocument/2006/relationships/hyperlink" Target="http://www.biblio-onlain.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cyberleninka.ru/" TargetMode="External"/><Relationship Id="rId7" Type="http://schemas.openxmlformats.org/officeDocument/2006/relationships/endnotes" Target="endnotes.xml"/><Relationship Id="rId12" Type="http://schemas.openxmlformats.org/officeDocument/2006/relationships/hyperlink" Target="https://&#1084;&#1080;&#1085;&#1086;&#1073;&#1088;&#1085;&#1072;&#1091;&#1082;&#1080;.&#1088;&#1092;/&#1076;&#1086;&#1082;&#1091;&#1084;&#1077;&#1085;&#1090;&#1099;/3409" TargetMode="External"/><Relationship Id="rId17" Type="http://schemas.openxmlformats.org/officeDocument/2006/relationships/hyperlink" Target="http://ivo.garant.ru/" TargetMode="External"/><Relationship Id="rId25" Type="http://schemas.openxmlformats.org/officeDocument/2006/relationships/hyperlink" Target="http://www.elibrary.ru" TargetMode="External"/><Relationship Id="rId2" Type="http://schemas.openxmlformats.org/officeDocument/2006/relationships/numbering" Target="numbering.xml"/><Relationship Id="rId16" Type="http://schemas.openxmlformats.org/officeDocument/2006/relationships/hyperlink" Target="http://mosmetod.ru/" TargetMode="External"/><Relationship Id="rId20" Type="http://schemas.openxmlformats.org/officeDocument/2006/relationships/hyperlink" Target="https://elibrary.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apps.webofknowledge.com" TargetMode="External"/><Relationship Id="rId5" Type="http://schemas.openxmlformats.org/officeDocument/2006/relationships/webSettings" Target="webSettings.xml"/><Relationship Id="rId15" Type="http://schemas.openxmlformats.org/officeDocument/2006/relationships/hyperlink" Target="https://&#1084;&#1080;&#1085;&#1086;&#1073;&#1088;&#1085;&#1072;&#1091;&#1082;&#1080;.&#1088;&#1092;/" TargetMode="External"/><Relationship Id="rId23" Type="http://schemas.openxmlformats.org/officeDocument/2006/relationships/hyperlink" Target="https://www.scopus.com"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biblioclub.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tatic.government.ru/media/files/f5Z8H9tgUK5Y9qtJ0tEFnyHlBitwN4gB.pdf" TargetMode="External"/><Relationship Id="rId22" Type="http://schemas.openxmlformats.org/officeDocument/2006/relationships/hyperlink" Target="http://www.knigafund.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F38CF-DD90-4279-84EC-4DE9DFD5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5420</Words>
  <Characters>30896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dc:creator>
  <cp:lastModifiedBy>A-84</cp:lastModifiedBy>
  <cp:revision>15</cp:revision>
  <cp:lastPrinted>2026-03-12T18:16:00Z</cp:lastPrinted>
  <dcterms:created xsi:type="dcterms:W3CDTF">2026-03-05T17:22:00Z</dcterms:created>
  <dcterms:modified xsi:type="dcterms:W3CDTF">2026-05-18T09:52:00Z</dcterms:modified>
</cp:coreProperties>
</file>